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A1868">
      <w:pPr>
        <w:numPr>
          <w:ilvl w:val="0"/>
          <w:numId w:val="0"/>
        </w:numPr>
        <w:ind w:firstLine="640" w:firstLineChars="200"/>
        <w:jc w:val="both"/>
        <w:rPr>
          <w:rFonts w:hint="eastAsia" w:ascii="黑体" w:hAnsi="黑体" w:eastAsia="黑体" w:cs="黑体"/>
          <w:sz w:val="32"/>
          <w:szCs w:val="32"/>
          <w:u w:val="none"/>
          <w:lang w:val="en-US" w:eastAsia="zh-CN"/>
        </w:rPr>
      </w:pPr>
    </w:p>
    <w:p w14:paraId="75F4A300">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u w:val="none"/>
          <w:lang w:val="en-US" w:eastAsia="zh-CN"/>
        </w:rPr>
        <w:t>通山县洪港中学</w:t>
      </w:r>
    </w:p>
    <w:p w14:paraId="79CD508E">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2024</w:t>
      </w:r>
      <w:r>
        <w:rPr>
          <w:rFonts w:hint="eastAsia" w:ascii="方正小标宋简体" w:hAnsi="方正小标宋简体" w:eastAsia="方正小标宋简体" w:cs="方正小标宋简体"/>
          <w:sz w:val="36"/>
          <w:szCs w:val="36"/>
          <w:lang w:val="en-US" w:eastAsia="zh-CN"/>
        </w:rPr>
        <w:t>年度部门决算</w:t>
      </w:r>
    </w:p>
    <w:p w14:paraId="02233100">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6B13E211">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06B6FE9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7"/>
          <w:rFonts w:hint="eastAsia" w:ascii="黑体" w:hAnsi="黑体" w:eastAsia="黑体" w:cs="黑体"/>
          <w:sz w:val="32"/>
          <w:szCs w:val="32"/>
          <w:rtl w:val="0"/>
          <w:lang w:val="en-US" w:eastAsia="zh-CN"/>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u w:val="none"/>
          <w:rtl w:val="0"/>
          <w:lang w:val="en-US" w:eastAsia="zh-CN"/>
        </w:rPr>
        <w:t>通山县洪港中学</w:t>
      </w:r>
      <w:r>
        <w:rPr>
          <w:rStyle w:val="7"/>
          <w:rFonts w:hint="eastAsia" w:ascii="黑体" w:hAnsi="黑体" w:eastAsia="黑体" w:cs="黑体"/>
          <w:sz w:val="32"/>
          <w:szCs w:val="32"/>
          <w:rtl w:val="0"/>
          <w:lang w:val="en-US" w:eastAsia="zh-CN"/>
        </w:rPr>
        <w:t>概况</w:t>
      </w:r>
    </w:p>
    <w:p w14:paraId="111F3F1A">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default"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3</w:t>
      </w:r>
    </w:p>
    <w:p w14:paraId="43B219F8">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default"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4</w:t>
      </w:r>
    </w:p>
    <w:p w14:paraId="73CDDD8E">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第二部分</w:t>
      </w:r>
      <w:r>
        <w:rPr>
          <w:rStyle w:val="7"/>
          <w:rFonts w:ascii="黑体" w:hAnsi="黑体" w:eastAsia="黑体" w:cs="黑体"/>
          <w:sz w:val="32"/>
          <w:szCs w:val="32"/>
          <w:rtl w:val="0"/>
          <w:lang w:val="en-US" w:eastAsia="en-US"/>
        </w:rPr>
        <w:t> </w:t>
      </w:r>
      <w:r>
        <w:rPr>
          <w:rStyle w:val="7"/>
          <w:rFonts w:hint="eastAsia" w:ascii="黑体" w:hAnsi="黑体" w:eastAsia="黑体" w:cs="黑体"/>
          <w:sz w:val="32"/>
          <w:szCs w:val="32"/>
          <w:u w:val="none"/>
          <w:rtl w:val="0"/>
          <w:lang w:val="en-US" w:eastAsia="en-US"/>
        </w:rPr>
        <w:t>通山县洪港中学</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年度部门决算表</w:t>
      </w:r>
    </w:p>
    <w:p w14:paraId="32A18B7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4</w:t>
      </w:r>
    </w:p>
    <w:p w14:paraId="7BDBD44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仿宋_GB2312" w:hAnsi="宋体" w:cs="Times New Roman"/>
          <w:bCs/>
          <w:sz w:val="32"/>
          <w:szCs w:val="32"/>
          <w:highlight w:val="none"/>
          <w:rtl w:val="0"/>
          <w:lang w:val="en-US" w:eastAsia="zh-CN"/>
        </w:rPr>
      </w:pPr>
      <w:r>
        <w:rPr>
          <w:rFonts w:hint="eastAsia" w:ascii="Times New Roman" w:hAnsi="Times New Roman" w:cs="Times New Roman"/>
          <w:lang w:val="en-US" w:eastAsia="zh-CN"/>
        </w:rPr>
        <w:t>二、收入决算表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5</w:t>
      </w:r>
    </w:p>
    <w:p w14:paraId="650A5A2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5</w:t>
      </w:r>
    </w:p>
    <w:p w14:paraId="17D521B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四、财政拨款收入支出决算总表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6</w:t>
      </w:r>
    </w:p>
    <w:p w14:paraId="38DA036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7</w:t>
      </w:r>
    </w:p>
    <w:p w14:paraId="50D9AB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7</w:t>
      </w:r>
    </w:p>
    <w:p w14:paraId="51F59AC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8</w:t>
      </w:r>
    </w:p>
    <w:p w14:paraId="1E37CE8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8</w:t>
      </w:r>
    </w:p>
    <w:p w14:paraId="5A87C56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8</w:t>
      </w:r>
    </w:p>
    <w:p w14:paraId="4AEED5E9">
      <w:pPr>
        <w:keepNext w:val="0"/>
        <w:keepLines w:val="0"/>
        <w:pageBreakBefore w:val="0"/>
        <w:widowControl w:val="0"/>
        <w:shd w:val="clear" w:color="auto" w:fill="FFFFFF"/>
        <w:kinsoku/>
        <w:wordWrap/>
        <w:overflowPunct/>
        <w:topLinePunct w:val="0"/>
        <w:autoSpaceDE/>
        <w:autoSpaceDN/>
        <w:bidi w:val="0"/>
        <w:spacing w:before="240" w:after="240" w:line="360" w:lineRule="auto"/>
        <w:jc w:val="both"/>
        <w:textAlignment w:val="auto"/>
        <w:outlineLvl w:val="9"/>
        <w:rPr>
          <w:rStyle w:val="7"/>
          <w:rFonts w:ascii="黑体" w:hAnsi="黑体" w:eastAsia="黑体" w:cs="黑体"/>
          <w:sz w:val="32"/>
          <w:szCs w:val="32"/>
          <w:rtl w:val="0"/>
          <w:lang w:val="en-US" w:eastAsia="zh-CN"/>
        </w:rPr>
      </w:pPr>
    </w:p>
    <w:p w14:paraId="7307594B">
      <w:pPr>
        <w:keepNext w:val="0"/>
        <w:keepLines w:val="0"/>
        <w:pageBreakBefore w:val="0"/>
        <w:widowControl w:val="0"/>
        <w:shd w:val="clear" w:color="auto" w:fill="FFFFFF"/>
        <w:kinsoku/>
        <w:wordWrap/>
        <w:overflowPunct/>
        <w:topLinePunct w:val="0"/>
        <w:autoSpaceDE/>
        <w:autoSpaceDN/>
        <w:bidi w:val="0"/>
        <w:spacing w:before="240" w:after="240" w:line="360" w:lineRule="auto"/>
        <w:jc w:val="both"/>
        <w:textAlignment w:val="auto"/>
        <w:outlineLvl w:val="9"/>
        <w:rPr>
          <w:lang w:val="en-US" w:eastAsia="zh-CN"/>
        </w:rPr>
      </w:pPr>
      <w:r>
        <w:rPr>
          <w:rStyle w:val="7"/>
          <w:rFonts w:ascii="黑体" w:hAnsi="黑体" w:eastAsia="黑体" w:cs="黑体"/>
          <w:sz w:val="32"/>
          <w:szCs w:val="32"/>
          <w:rtl w:val="0"/>
          <w:lang w:val="en-US" w:eastAsia="zh-CN"/>
        </w:rPr>
        <w:t>第三部分</w:t>
      </w:r>
      <w:r>
        <w:rPr>
          <w:rStyle w:val="7"/>
          <w:rFonts w:ascii="黑体" w:hAnsi="黑体" w:eastAsia="黑体" w:cs="黑体"/>
          <w:sz w:val="32"/>
          <w:szCs w:val="32"/>
          <w:rtl w:val="0"/>
          <w:lang w:val="en-US" w:eastAsia="en-US"/>
        </w:rPr>
        <w:t xml:space="preserve">  </w:t>
      </w:r>
      <w:r>
        <w:rPr>
          <w:rFonts w:hint="eastAsia" w:ascii="黑体" w:hAnsi="黑体" w:eastAsia="黑体"/>
          <w:szCs w:val="32"/>
          <w:lang w:val="en-US" w:eastAsia="zh-CN"/>
        </w:rPr>
        <w:t>通山县洪港中学</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年度部门决算情况说明</w:t>
      </w:r>
    </w:p>
    <w:p w14:paraId="73A9723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一、收入支出决算总体情况说明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9</w:t>
      </w:r>
    </w:p>
    <w:p w14:paraId="65A1442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二、收入决算情况说明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10</w:t>
      </w:r>
    </w:p>
    <w:p w14:paraId="4491A0B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三、支出决算情况说明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11</w:t>
      </w:r>
    </w:p>
    <w:p w14:paraId="11691C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12</w:t>
      </w:r>
    </w:p>
    <w:p w14:paraId="1757258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lang w:val="en-US" w:eastAsia="zh-CN"/>
        </w:rPr>
      </w:pPr>
      <w:r>
        <w:rPr>
          <w:rFonts w:hint="eastAsia"/>
          <w:lang w:val="en-US" w:eastAsia="zh-CN"/>
        </w:rPr>
        <w:t>五、一般公共预算财政拨款支出决算情况说明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13</w:t>
      </w:r>
    </w:p>
    <w:p w14:paraId="562CBE62">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default"/>
          <w:lang w:val="en-US" w:eastAsia="zh-CN"/>
        </w:rPr>
      </w:pPr>
      <w:r>
        <w:rPr>
          <w:rFonts w:hint="eastAsia"/>
          <w:lang w:val="en-US" w:eastAsia="zh-CN"/>
        </w:rPr>
        <w:t>六、一般公共预算财政拨款基本支出决算情况说明</w:t>
      </w:r>
      <w:r>
        <w:rPr>
          <w:rFonts w:hint="eastAsia" w:ascii="仿宋_GB2312" w:hAnsi="宋体" w:cs="Times New Roman"/>
          <w:bCs/>
          <w:sz w:val="32"/>
          <w:szCs w:val="32"/>
          <w:highlight w:val="none"/>
          <w:rtl w:val="0"/>
          <w:lang w:eastAsia="zh-CN"/>
        </w:rPr>
        <w:t>…</w:t>
      </w:r>
      <w:r>
        <w:rPr>
          <w:rFonts w:hint="eastAsia"/>
          <w:lang w:val="en-US" w:eastAsia="zh-CN"/>
        </w:rPr>
        <w:t>16</w:t>
      </w:r>
    </w:p>
    <w:p w14:paraId="0DFB193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七、政府性基金预算财政拨款收入支出决算情况说明16 </w:t>
      </w:r>
    </w:p>
    <w:p w14:paraId="10CE56E6">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default"/>
          <w:lang w:val="en-US" w:eastAsia="zh-CN"/>
        </w:rPr>
      </w:pPr>
      <w:r>
        <w:rPr>
          <w:rFonts w:hint="eastAsia"/>
          <w:lang w:val="en-US" w:eastAsia="zh-CN"/>
        </w:rPr>
        <w:t>八、国有资本经营预算财政拨款支出决算情况说明</w:t>
      </w:r>
      <w:r>
        <w:rPr>
          <w:rFonts w:hint="eastAsia" w:ascii="仿宋_GB2312" w:hAnsi="宋体" w:cs="Times New Roman"/>
          <w:bCs/>
          <w:sz w:val="32"/>
          <w:szCs w:val="32"/>
          <w:highlight w:val="none"/>
          <w:rtl w:val="0"/>
          <w:lang w:eastAsia="zh-CN"/>
        </w:rPr>
        <w:t>…</w:t>
      </w:r>
      <w:r>
        <w:rPr>
          <w:rFonts w:hint="eastAsia"/>
          <w:lang w:val="en-US" w:eastAsia="zh-CN"/>
        </w:rPr>
        <w:t>16</w:t>
      </w:r>
    </w:p>
    <w:p w14:paraId="1950349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九、财政拨款“三公”经费支出决算情况说明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16</w:t>
      </w:r>
      <w:r>
        <w:rPr>
          <w:rFonts w:hint="eastAsia"/>
          <w:lang w:val="en-US" w:eastAsia="zh-CN"/>
        </w:rPr>
        <w:t xml:space="preserve"> </w:t>
      </w:r>
    </w:p>
    <w:p w14:paraId="3043FDF3">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default"/>
          <w:lang w:val="en-US" w:eastAsia="zh-CN"/>
        </w:rPr>
      </w:pPr>
      <w:r>
        <w:rPr>
          <w:rFonts w:hint="eastAsia"/>
          <w:lang w:val="en-US" w:eastAsia="zh-CN"/>
        </w:rPr>
        <w:t>十、机关运行经费支出说明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17</w:t>
      </w:r>
    </w:p>
    <w:p w14:paraId="3929A728">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default"/>
          <w:lang w:val="en-US" w:eastAsia="zh-CN"/>
        </w:rPr>
      </w:pPr>
      <w:r>
        <w:rPr>
          <w:rFonts w:hint="eastAsia"/>
          <w:lang w:val="en-US" w:eastAsia="zh-CN"/>
        </w:rPr>
        <w:t>十一、政府采购支出说明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17</w:t>
      </w:r>
    </w:p>
    <w:p w14:paraId="7118CA75">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default"/>
          <w:lang w:val="en-US" w:eastAsia="zh-CN"/>
        </w:rPr>
      </w:pPr>
      <w:r>
        <w:rPr>
          <w:rFonts w:hint="eastAsia"/>
          <w:lang w:val="en-US" w:eastAsia="zh-CN"/>
        </w:rPr>
        <w:t>十二、国有资产占用情况说明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19</w:t>
      </w:r>
    </w:p>
    <w:p w14:paraId="7DA6F88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default"/>
          <w:lang w:val="en-US" w:eastAsia="zh-CN"/>
        </w:rPr>
      </w:pPr>
      <w:r>
        <w:rPr>
          <w:rFonts w:hint="eastAsia"/>
          <w:lang w:val="en-US" w:eastAsia="zh-CN"/>
        </w:rPr>
        <w:t>十三、预算绩效情况说明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19</w:t>
      </w:r>
    </w:p>
    <w:p w14:paraId="66774C3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default"/>
          <w:lang w:val="en-US" w:eastAsia="zh-CN"/>
        </w:rPr>
      </w:pPr>
      <w:r>
        <w:rPr>
          <w:rFonts w:hint="eastAsia"/>
          <w:lang w:val="en-US" w:eastAsia="zh-CN"/>
        </w:rPr>
        <w:t>十四、专项支出、转移支付支出情况说明</w:t>
      </w:r>
      <w:r>
        <w:rPr>
          <w:rFonts w:hint="eastAsia" w:ascii="仿宋_GB2312" w:hAnsi="宋体" w:cs="Times New Roman"/>
          <w:bCs/>
          <w:sz w:val="32"/>
          <w:szCs w:val="32"/>
          <w:highlight w:val="none"/>
          <w:rtl w:val="0"/>
          <w:lang w:eastAsia="zh-CN"/>
        </w:rPr>
        <w:t>……………</w:t>
      </w:r>
      <w:r>
        <w:rPr>
          <w:rFonts w:hint="eastAsia" w:ascii="仿宋_GB2312" w:hAnsi="宋体" w:cs="Times New Roman"/>
          <w:bCs/>
          <w:sz w:val="32"/>
          <w:szCs w:val="32"/>
          <w:highlight w:val="none"/>
          <w:rtl w:val="0"/>
          <w:lang w:val="en-US" w:eastAsia="zh-CN"/>
        </w:rPr>
        <w:t>19</w:t>
      </w:r>
    </w:p>
    <w:p w14:paraId="52CA3709">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7"/>
          <w:rFonts w:ascii="黑体" w:hAnsi="黑体" w:eastAsia="黑体" w:cs="黑体"/>
          <w:sz w:val="32"/>
          <w:szCs w:val="32"/>
          <w:rtl w:val="0"/>
          <w:lang w:val="en-US" w:eastAsia="zh-CN"/>
        </w:rPr>
        <w:t>第四部分</w:t>
      </w:r>
      <w:r>
        <w:rPr>
          <w:rStyle w:val="7"/>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3A05A1B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7"/>
          <w:rFonts w:ascii="黑体" w:hAnsi="黑体" w:eastAsia="黑体" w:cs="黑体"/>
          <w:sz w:val="32"/>
          <w:szCs w:val="32"/>
          <w:rtl w:val="0"/>
          <w:lang w:val="en-US" w:eastAsia="zh-CN"/>
        </w:rPr>
        <w:t>名词解释</w:t>
      </w:r>
    </w:p>
    <w:p w14:paraId="1B91AC9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ascii="黑体" w:hAnsi="黑体" w:eastAsia="黑体" w:cs="黑体"/>
          <w:sz w:val="32"/>
          <w:szCs w:val="32"/>
          <w:rtl w:val="0"/>
          <w:lang w:val="en-US" w:eastAsia="zh-CN"/>
        </w:rPr>
        <w:t>第</w:t>
      </w:r>
      <w:r>
        <w:rPr>
          <w:rStyle w:val="7"/>
          <w:rFonts w:hint="eastAsia" w:ascii="黑体" w:hAnsi="黑体" w:eastAsia="黑体" w:cs="黑体"/>
          <w:sz w:val="32"/>
          <w:szCs w:val="32"/>
          <w:rtl w:val="0"/>
          <w:lang w:val="en-US" w:eastAsia="zh-CN"/>
        </w:rPr>
        <w:t>六</w:t>
      </w:r>
      <w:r>
        <w:rPr>
          <w:rStyle w:val="7"/>
          <w:rFonts w:ascii="黑体" w:hAnsi="黑体" w:eastAsia="黑体" w:cs="黑体"/>
          <w:sz w:val="32"/>
          <w:szCs w:val="32"/>
          <w:rtl w:val="0"/>
          <w:lang w:val="en-US" w:eastAsia="zh-CN"/>
        </w:rPr>
        <w:t>部分</w:t>
      </w:r>
      <w:r>
        <w:rPr>
          <w:rStyle w:val="7"/>
          <w:rFonts w:hint="eastAsia" w:ascii="黑体" w:hAnsi="黑体" w:eastAsia="黑体" w:cs="黑体"/>
          <w:sz w:val="32"/>
          <w:szCs w:val="32"/>
          <w:rtl w:val="0"/>
          <w:lang w:val="en-US" w:eastAsia="zh-CN"/>
        </w:rPr>
        <w:t xml:space="preserve">  附件</w:t>
      </w:r>
    </w:p>
    <w:p w14:paraId="21C345CC">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7"/>
          <w:rFonts w:hint="eastAsia" w:ascii="黑体" w:hAnsi="黑体" w:eastAsia="黑体" w:cs="黑体"/>
          <w:sz w:val="32"/>
          <w:szCs w:val="32"/>
          <w:rtl w:val="0"/>
          <w:lang w:val="en-US" w:eastAsia="zh-CN"/>
        </w:rPr>
      </w:pPr>
    </w:p>
    <w:p w14:paraId="64725CAA">
      <w:pPr>
        <w:numPr>
          <w:ilvl w:val="0"/>
          <w:numId w:val="0"/>
        </w:numPr>
        <w:ind w:firstLine="640" w:firstLineChars="200"/>
        <w:jc w:val="both"/>
        <w:rPr>
          <w:rFonts w:hint="eastAsia" w:ascii="黑体" w:hAnsi="黑体" w:eastAsia="黑体" w:cs="黑体"/>
          <w:sz w:val="32"/>
          <w:szCs w:val="32"/>
          <w:u w:val="none"/>
          <w:lang w:val="en-US" w:eastAsia="zh-CN"/>
        </w:rPr>
      </w:pPr>
    </w:p>
    <w:p w14:paraId="4CB6AA32">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通山县洪港中学</w:t>
      </w:r>
      <w:r>
        <w:rPr>
          <w:rFonts w:hint="eastAsia" w:ascii="黑体" w:hAnsi="黑体" w:eastAsia="黑体" w:cs="黑体"/>
          <w:sz w:val="32"/>
          <w:szCs w:val="32"/>
          <w:lang w:val="en-US" w:eastAsia="zh-CN"/>
        </w:rPr>
        <w:t>概况</w:t>
      </w:r>
    </w:p>
    <w:p w14:paraId="3FC59A91">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42457504">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Times New Roman" w:eastAsia="仿宋_GB2312"/>
          <w:bCs/>
          <w:sz w:val="32"/>
          <w:szCs w:val="32"/>
          <w:lang w:val="en-US" w:eastAsia="zh-CN"/>
        </w:rPr>
        <w:t>1.</w:t>
      </w:r>
      <w:r>
        <w:rPr>
          <w:rFonts w:hint="eastAsia" w:ascii="仿宋_GB2312" w:hAnsi="仿宋_GB2312" w:eastAsia="仿宋_GB2312" w:cs="仿宋_GB2312"/>
          <w:sz w:val="32"/>
          <w:szCs w:val="32"/>
        </w:rPr>
        <w:t>全面贯彻党和国家的教育方针、政策，贯彻实施国家有关教育的法律、法规和规章。坚持以德为首，全面推进素质教育，培养全面发展的社会主义事业建设者和接班人。</w:t>
      </w:r>
    </w:p>
    <w:p w14:paraId="0785DBE5">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负责学校教育事业管理，教学改革，制定和组织学校中长期教育发展规划工作。</w:t>
      </w:r>
    </w:p>
    <w:p w14:paraId="4845070F">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负责本校教育经费的统筹管理和监督使用；会同有关部门提出教育资源优化配置的政策措施。</w:t>
      </w:r>
    </w:p>
    <w:p w14:paraId="7958648A">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负责学校</w:t>
      </w:r>
      <w:r>
        <w:rPr>
          <w:rFonts w:hint="eastAsia" w:ascii="仿宋_GB2312" w:hAnsi="仿宋_GB2312" w:eastAsia="仿宋_GB2312" w:cs="仿宋_GB2312"/>
          <w:sz w:val="32"/>
          <w:szCs w:val="32"/>
          <w:lang w:val="en-US" w:eastAsia="zh-CN"/>
        </w:rPr>
        <w:t>同上级</w:t>
      </w:r>
      <w:r>
        <w:rPr>
          <w:rFonts w:hint="eastAsia" w:ascii="仿宋_GB2312" w:hAnsi="仿宋_GB2312" w:eastAsia="仿宋_GB2312" w:cs="仿宋_GB2312"/>
          <w:sz w:val="32"/>
          <w:szCs w:val="32"/>
        </w:rPr>
        <w:t>相关部门做好招生和学籍管理工作，组织开学工作。对入学新生，要及时办理注册手续，使学生取得学籍。</w:t>
      </w:r>
    </w:p>
    <w:p w14:paraId="29C56578">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负责和指导学校教职工的思想政治工作，规划学校德育文化教育、体育卫生教育、艺术教育和国防教育等工作，并严格执行国家颁布的课程计划和课程标，负责做好社会治安综合治理及安全保卫工作。</w:t>
      </w:r>
    </w:p>
    <w:p w14:paraId="6E7667D9">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对学校的日常管理、教学、教研等进行组织和督导，不断提高学校的教育教学质量。</w:t>
      </w:r>
    </w:p>
    <w:p w14:paraId="6125489C">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负责对学校的校舍建设、教职工队伍建设、人事、财务、校产、招生、安全、卫生等工作进行管理和指导。</w:t>
      </w:r>
    </w:p>
    <w:p w14:paraId="1F3708A4">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负责学校党</w:t>
      </w:r>
      <w:r>
        <w:rPr>
          <w:rFonts w:hint="eastAsia" w:ascii="仿宋_GB2312" w:hAnsi="仿宋_GB2312" w:eastAsia="仿宋_GB2312" w:cs="仿宋_GB2312"/>
          <w:sz w:val="32"/>
          <w:szCs w:val="32"/>
          <w:lang w:val="en-US" w:eastAsia="zh-CN"/>
        </w:rPr>
        <w:t>支部</w:t>
      </w:r>
      <w:r>
        <w:rPr>
          <w:rFonts w:hint="eastAsia" w:ascii="仿宋_GB2312" w:hAnsi="仿宋_GB2312" w:eastAsia="仿宋_GB2312" w:cs="仿宋_GB2312"/>
          <w:sz w:val="32"/>
          <w:szCs w:val="32"/>
        </w:rPr>
        <w:t>的建设和思想政治工作，规划和指导学校的精神文明建设工作，制定学校管理和考核的规章制度，加强教师队伍管理，指导学校对教职工管理和考核的相关业务。</w:t>
      </w:r>
    </w:p>
    <w:p w14:paraId="1392E2DE">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9.负责</w:t>
      </w:r>
      <w:r>
        <w:rPr>
          <w:rFonts w:hint="eastAsia" w:ascii="仿宋_GB2312" w:hAnsi="仿宋_GB2312" w:eastAsia="仿宋_GB2312" w:cs="仿宋_GB2312"/>
          <w:sz w:val="32"/>
          <w:szCs w:val="32"/>
        </w:rPr>
        <w:t>开展好学校、家庭、社会三结合教育各项工作。</w:t>
      </w:r>
    </w:p>
    <w:p w14:paraId="747AB5A4">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10.负责</w:t>
      </w:r>
      <w:r>
        <w:rPr>
          <w:rFonts w:hint="eastAsia" w:ascii="仿宋_GB2312" w:hAnsi="仿宋_GB2312" w:eastAsia="仿宋_GB2312" w:cs="仿宋_GB2312"/>
          <w:sz w:val="32"/>
          <w:szCs w:val="32"/>
        </w:rPr>
        <w:t>学校认真做好学校校产、经费的管理和使用工作，严格执行财务管理制度。</w:t>
      </w:r>
    </w:p>
    <w:p w14:paraId="188808CF">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highlight w:val="none"/>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承办上级交办的其他事项。</w:t>
      </w:r>
    </w:p>
    <w:p w14:paraId="274C77A4">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41BB55C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cs="仿宋_GB2312"/>
          <w:sz w:val="32"/>
          <w:szCs w:val="32"/>
          <w:u w:val="none"/>
          <w:lang w:val="en-US" w:eastAsia="zh-CN"/>
        </w:rPr>
        <w:t>通山县洪港中学</w:t>
      </w:r>
      <w:r>
        <w:rPr>
          <w:rFonts w:hint="eastAsia" w:ascii="仿宋_GB2312" w:hAnsi="仿宋_GB2312" w:eastAsia="仿宋_GB2312" w:cs="仿宋_GB2312"/>
          <w:sz w:val="32"/>
          <w:szCs w:val="32"/>
          <w:lang w:val="en-US" w:eastAsia="zh-CN"/>
        </w:rPr>
        <w:t>部门决算由实行独立核算的</w:t>
      </w:r>
      <w:r>
        <w:rPr>
          <w:rFonts w:hint="eastAsia" w:ascii="仿宋_GB2312" w:hAnsi="仿宋_GB2312" w:cs="仿宋_GB2312"/>
          <w:sz w:val="32"/>
          <w:szCs w:val="32"/>
          <w:u w:val="none"/>
          <w:lang w:val="en-US" w:eastAsia="zh-CN"/>
        </w:rPr>
        <w:t>通山县洪港中学</w:t>
      </w:r>
      <w:r>
        <w:rPr>
          <w:rFonts w:hint="eastAsia" w:ascii="仿宋_GB2312" w:hAnsi="仿宋_GB2312" w:eastAsia="仿宋_GB2312" w:cs="仿宋_GB2312"/>
          <w:sz w:val="32"/>
          <w:szCs w:val="32"/>
          <w:lang w:val="en-US" w:eastAsia="zh-CN"/>
        </w:rPr>
        <w:t>本级决算和</w:t>
      </w:r>
      <w:r>
        <w:rPr>
          <w:rFonts w:hint="eastAsia" w:ascii="仿宋_GB2312" w:hAnsi="仿宋_GB2312" w:cs="仿宋_GB2312"/>
          <w:sz w:val="32"/>
          <w:szCs w:val="32"/>
          <w:u w:val="none"/>
          <w:lang w:val="en-US" w:eastAsia="zh-CN"/>
        </w:rPr>
        <w:t>2</w:t>
      </w:r>
      <w:r>
        <w:rPr>
          <w:rFonts w:hint="eastAsia" w:ascii="仿宋_GB2312" w:hAnsi="仿宋_GB2312" w:eastAsia="仿宋_GB2312" w:cs="仿宋_GB2312"/>
          <w:sz w:val="32"/>
          <w:szCs w:val="32"/>
          <w:lang w:val="en-US" w:eastAsia="zh-CN"/>
        </w:rPr>
        <w:t>个下属单位决算组成。</w:t>
      </w:r>
    </w:p>
    <w:p w14:paraId="52C77E85">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cs="仿宋_GB2312"/>
          <w:sz w:val="32"/>
          <w:szCs w:val="32"/>
          <w:u w:val="none"/>
          <w:lang w:val="en-US" w:eastAsia="zh-CN"/>
        </w:rPr>
        <w:t>通山县洪港中学</w:t>
      </w: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度部门决算编制范围的二级预算单位包括：</w:t>
      </w:r>
    </w:p>
    <w:p w14:paraId="155EAE0C">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u w:val="none"/>
          <w:lang w:val="en-US" w:eastAsia="zh-CN"/>
        </w:rPr>
        <w:t>通山县洪港中学</w:t>
      </w:r>
      <w:r>
        <w:rPr>
          <w:rFonts w:hint="eastAsia" w:ascii="仿宋_GB2312" w:hAnsi="仿宋_GB2312" w:eastAsia="仿宋_GB2312" w:cs="仿宋_GB2312"/>
          <w:sz w:val="32"/>
          <w:szCs w:val="32"/>
          <w:lang w:val="en-US" w:eastAsia="zh-CN"/>
        </w:rPr>
        <w:t>（本级）</w:t>
      </w:r>
    </w:p>
    <w:p w14:paraId="368A9309">
      <w:pPr>
        <w:ind w:firstLine="640"/>
        <w:jc w:val="both"/>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通山县洪港镇杨林中学</w:t>
      </w:r>
    </w:p>
    <w:p w14:paraId="25BD4AC3">
      <w:pPr>
        <w:ind w:firstLine="64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3.通山县洪港镇沙店中学</w:t>
      </w:r>
    </w:p>
    <w:p w14:paraId="2FFB00A9">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265706E8">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B0B4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3142C34E">
            <w:pPr>
              <w:jc w:val="right"/>
              <w:rPr>
                <w:lang w:val="en-US" w:eastAsia="zh-CN"/>
              </w:rPr>
            </w:pPr>
            <w:r>
              <w:rPr>
                <w:rFonts w:ascii="宋体" w:hAnsi="宋体" w:eastAsia="宋体" w:cs="宋体"/>
                <w:sz w:val="20"/>
                <w:lang w:val="en-US" w:eastAsia="zh-CN"/>
              </w:rPr>
              <w:t>公开01表</w:t>
            </w:r>
          </w:p>
        </w:tc>
      </w:tr>
      <w:tr w14:paraId="39A179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525187DA">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1A47236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63C349E">
            <w:pPr>
              <w:jc w:val="right"/>
              <w:rPr>
                <w:lang w:val="en-US" w:eastAsia="zh-CN"/>
              </w:rPr>
            </w:pPr>
            <w:r>
              <w:rPr>
                <w:rFonts w:ascii="宋体" w:hAnsi="宋体" w:eastAsia="宋体" w:cs="宋体"/>
                <w:sz w:val="20"/>
                <w:lang w:val="en-US" w:eastAsia="zh-CN"/>
              </w:rPr>
              <w:t>金额单位：万元</w:t>
            </w:r>
          </w:p>
        </w:tc>
      </w:tr>
    </w:tbl>
    <w:p w14:paraId="2664E21D">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80"/>
        <w:gridCol w:w="340"/>
        <w:gridCol w:w="1320"/>
        <w:gridCol w:w="2480"/>
        <w:gridCol w:w="340"/>
        <w:gridCol w:w="1346"/>
      </w:tblGrid>
      <w:tr w14:paraId="6D383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gridSpan w:val="3"/>
            <w:noWrap w:val="0"/>
            <w:vAlign w:val="center"/>
          </w:tcPr>
          <w:p w14:paraId="43A2C673">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29B52DB5">
            <w:pPr>
              <w:jc w:val="center"/>
              <w:rPr>
                <w:lang w:val="en-US" w:eastAsia="zh-CN"/>
              </w:rPr>
            </w:pPr>
            <w:r>
              <w:rPr>
                <w:rFonts w:ascii="宋体" w:hAnsi="宋体" w:eastAsia="宋体" w:cs="宋体"/>
                <w:b w:val="0"/>
                <w:i w:val="0"/>
                <w:color w:val="000000"/>
                <w:sz w:val="12"/>
                <w:lang w:val="en-US" w:eastAsia="zh-CN"/>
              </w:rPr>
              <w:t>支出</w:t>
            </w:r>
          </w:p>
        </w:tc>
      </w:tr>
      <w:tr w14:paraId="34B6F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C83C843">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149AEFE5">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24760B53">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35FACFD9">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3E9B0DFA">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4F57D1F7">
            <w:pPr>
              <w:jc w:val="center"/>
              <w:rPr>
                <w:lang w:val="en-US" w:eastAsia="zh-CN"/>
              </w:rPr>
            </w:pPr>
            <w:r>
              <w:rPr>
                <w:rFonts w:ascii="宋体" w:hAnsi="宋体" w:eastAsia="宋体" w:cs="宋体"/>
                <w:b w:val="0"/>
                <w:i w:val="0"/>
                <w:color w:val="000000"/>
                <w:sz w:val="12"/>
                <w:lang w:val="en-US" w:eastAsia="zh-CN"/>
              </w:rPr>
              <w:t>金额</w:t>
            </w:r>
          </w:p>
        </w:tc>
      </w:tr>
      <w:tr w14:paraId="531BE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51BB341B">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05681182">
            <w:pPr>
              <w:jc w:val="both"/>
              <w:rPr>
                <w:lang w:val="en-US" w:eastAsia="zh-CN"/>
              </w:rPr>
            </w:pPr>
          </w:p>
        </w:tc>
        <w:tc>
          <w:tcPr>
            <w:tcW w:w="1320" w:type="dxa"/>
            <w:tcBorders>
              <w:tl2br w:val="nil"/>
              <w:tr2bl w:val="nil"/>
            </w:tcBorders>
            <w:noWrap w:val="0"/>
            <w:vAlign w:val="center"/>
          </w:tcPr>
          <w:p w14:paraId="663A30CD">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67702256">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4DAA6D80">
            <w:pPr>
              <w:jc w:val="both"/>
              <w:rPr>
                <w:lang w:val="en-US" w:eastAsia="zh-CN"/>
              </w:rPr>
            </w:pPr>
          </w:p>
        </w:tc>
        <w:tc>
          <w:tcPr>
            <w:tcW w:w="1346" w:type="dxa"/>
            <w:tcBorders>
              <w:tl2br w:val="nil"/>
              <w:tr2bl w:val="nil"/>
            </w:tcBorders>
            <w:noWrap w:val="0"/>
            <w:vAlign w:val="center"/>
          </w:tcPr>
          <w:p w14:paraId="1B75BF42">
            <w:pPr>
              <w:jc w:val="center"/>
              <w:rPr>
                <w:lang w:val="en-US" w:eastAsia="zh-CN"/>
              </w:rPr>
            </w:pPr>
            <w:r>
              <w:rPr>
                <w:rFonts w:ascii="宋体" w:hAnsi="宋体" w:eastAsia="宋体" w:cs="宋体"/>
                <w:b w:val="0"/>
                <w:i w:val="0"/>
                <w:color w:val="000000"/>
                <w:sz w:val="12"/>
                <w:lang w:val="en-US" w:eastAsia="zh-CN"/>
              </w:rPr>
              <w:t>2</w:t>
            </w:r>
          </w:p>
        </w:tc>
      </w:tr>
      <w:tr w14:paraId="3CA2D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7C6195CC">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5EE9E704">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3C984C66">
            <w:pPr>
              <w:jc w:val="right"/>
              <w:rPr>
                <w:lang w:val="en-US" w:eastAsia="zh-CN"/>
              </w:rPr>
            </w:pPr>
            <w:r>
              <w:rPr>
                <w:rFonts w:ascii="宋体" w:hAnsi="宋体" w:eastAsia="宋体" w:cs="宋体"/>
                <w:b w:val="0"/>
                <w:i w:val="0"/>
                <w:color w:val="000000"/>
                <w:sz w:val="12"/>
                <w:lang w:val="en-US" w:eastAsia="zh-CN"/>
              </w:rPr>
              <w:t>1,326.69</w:t>
            </w:r>
          </w:p>
        </w:tc>
        <w:tc>
          <w:tcPr>
            <w:tcW w:w="2480" w:type="dxa"/>
            <w:tcBorders>
              <w:tl2br w:val="nil"/>
              <w:tr2bl w:val="nil"/>
            </w:tcBorders>
            <w:noWrap w:val="0"/>
            <w:vAlign w:val="center"/>
          </w:tcPr>
          <w:p w14:paraId="2947F3C3">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7CCB498A">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52AE1EEB">
            <w:pPr>
              <w:jc w:val="right"/>
              <w:rPr>
                <w:lang w:val="en-US" w:eastAsia="zh-CN"/>
              </w:rPr>
            </w:pPr>
            <w:r>
              <w:rPr>
                <w:rFonts w:ascii="宋体" w:hAnsi="宋体" w:eastAsia="宋体" w:cs="宋体"/>
                <w:b w:val="0"/>
                <w:i w:val="0"/>
                <w:color w:val="000000"/>
                <w:sz w:val="12"/>
                <w:lang w:val="en-US" w:eastAsia="zh-CN"/>
              </w:rPr>
              <w:t>0.00</w:t>
            </w:r>
          </w:p>
        </w:tc>
      </w:tr>
      <w:tr w14:paraId="3622E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09423302">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1529126F">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5CBF245F">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63A0957D">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641C4593">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58BFAE7B">
            <w:pPr>
              <w:jc w:val="right"/>
              <w:rPr>
                <w:lang w:val="en-US" w:eastAsia="zh-CN"/>
              </w:rPr>
            </w:pPr>
            <w:r>
              <w:rPr>
                <w:rFonts w:ascii="宋体" w:hAnsi="宋体" w:eastAsia="宋体" w:cs="宋体"/>
                <w:b w:val="0"/>
                <w:i w:val="0"/>
                <w:color w:val="000000"/>
                <w:sz w:val="12"/>
                <w:lang w:val="en-US" w:eastAsia="zh-CN"/>
              </w:rPr>
              <w:t>0.00</w:t>
            </w:r>
          </w:p>
        </w:tc>
      </w:tr>
      <w:tr w14:paraId="4BC34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91209C3">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20654886">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434CB218">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284CC90C">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19E51C4D">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07404368">
            <w:pPr>
              <w:jc w:val="right"/>
              <w:rPr>
                <w:lang w:val="en-US" w:eastAsia="zh-CN"/>
              </w:rPr>
            </w:pPr>
            <w:r>
              <w:rPr>
                <w:rFonts w:ascii="宋体" w:hAnsi="宋体" w:eastAsia="宋体" w:cs="宋体"/>
                <w:b w:val="0"/>
                <w:i w:val="0"/>
                <w:color w:val="000000"/>
                <w:sz w:val="12"/>
                <w:lang w:val="en-US" w:eastAsia="zh-CN"/>
              </w:rPr>
              <w:t>0.00</w:t>
            </w:r>
          </w:p>
        </w:tc>
      </w:tr>
      <w:tr w14:paraId="37605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5447564B">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4875159B">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1BDCB10E">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6E35FA4E">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46B5CA8E">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055EED52">
            <w:pPr>
              <w:jc w:val="right"/>
              <w:rPr>
                <w:lang w:val="en-US" w:eastAsia="zh-CN"/>
              </w:rPr>
            </w:pPr>
            <w:r>
              <w:rPr>
                <w:rFonts w:ascii="宋体" w:hAnsi="宋体" w:eastAsia="宋体" w:cs="宋体"/>
                <w:b w:val="0"/>
                <w:i w:val="0"/>
                <w:color w:val="000000"/>
                <w:sz w:val="12"/>
                <w:lang w:val="en-US" w:eastAsia="zh-CN"/>
              </w:rPr>
              <w:t>0.00</w:t>
            </w:r>
          </w:p>
        </w:tc>
      </w:tr>
      <w:tr w14:paraId="126C5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2978B15">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1E9BFABA">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2FBE1AA0">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03895439">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5CD2D3AA">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44985ABB">
            <w:pPr>
              <w:jc w:val="right"/>
              <w:rPr>
                <w:lang w:val="en-US" w:eastAsia="zh-CN"/>
              </w:rPr>
            </w:pPr>
            <w:r>
              <w:rPr>
                <w:rFonts w:ascii="宋体" w:hAnsi="宋体" w:eastAsia="宋体" w:cs="宋体"/>
                <w:b w:val="0"/>
                <w:i w:val="0"/>
                <w:color w:val="000000"/>
                <w:sz w:val="12"/>
                <w:lang w:val="en-US" w:eastAsia="zh-CN"/>
              </w:rPr>
              <w:t>1,213.36</w:t>
            </w:r>
          </w:p>
        </w:tc>
      </w:tr>
      <w:tr w14:paraId="47D94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1AC2BDDB">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2E9293F1">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2A124BE9">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35CC51E3">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0FF7D745">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05B326D9">
            <w:pPr>
              <w:jc w:val="right"/>
              <w:rPr>
                <w:lang w:val="en-US" w:eastAsia="zh-CN"/>
              </w:rPr>
            </w:pPr>
            <w:r>
              <w:rPr>
                <w:rFonts w:ascii="宋体" w:hAnsi="宋体" w:eastAsia="宋体" w:cs="宋体"/>
                <w:b w:val="0"/>
                <w:i w:val="0"/>
                <w:color w:val="000000"/>
                <w:sz w:val="12"/>
                <w:lang w:val="en-US" w:eastAsia="zh-CN"/>
              </w:rPr>
              <w:t>0.00</w:t>
            </w:r>
          </w:p>
        </w:tc>
      </w:tr>
      <w:tr w14:paraId="16277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A788204">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5FA931DA">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60BC4F54">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6FF3D2DF">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0F622CF2">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646EC1A0">
            <w:pPr>
              <w:jc w:val="right"/>
              <w:rPr>
                <w:lang w:val="en-US" w:eastAsia="zh-CN"/>
              </w:rPr>
            </w:pPr>
            <w:r>
              <w:rPr>
                <w:rFonts w:ascii="宋体" w:hAnsi="宋体" w:eastAsia="宋体" w:cs="宋体"/>
                <w:b w:val="0"/>
                <w:i w:val="0"/>
                <w:color w:val="000000"/>
                <w:sz w:val="12"/>
                <w:lang w:val="en-US" w:eastAsia="zh-CN"/>
              </w:rPr>
              <w:t>0.00</w:t>
            </w:r>
          </w:p>
        </w:tc>
      </w:tr>
      <w:tr w14:paraId="6E6A7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1123C9A3">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628AF9F7">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76FD1AB1">
            <w:pPr>
              <w:jc w:val="right"/>
              <w:rPr>
                <w:lang w:val="en-US" w:eastAsia="zh-CN"/>
              </w:rPr>
            </w:pPr>
            <w:r>
              <w:rPr>
                <w:rFonts w:ascii="宋体" w:hAnsi="宋体" w:eastAsia="宋体" w:cs="宋体"/>
                <w:b w:val="0"/>
                <w:i w:val="0"/>
                <w:color w:val="000000"/>
                <w:sz w:val="12"/>
                <w:lang w:val="en-US" w:eastAsia="zh-CN"/>
              </w:rPr>
              <w:t>122.93</w:t>
            </w:r>
          </w:p>
        </w:tc>
        <w:tc>
          <w:tcPr>
            <w:tcW w:w="2480" w:type="dxa"/>
            <w:tcBorders>
              <w:tl2br w:val="nil"/>
              <w:tr2bl w:val="nil"/>
            </w:tcBorders>
            <w:noWrap w:val="0"/>
            <w:vAlign w:val="center"/>
          </w:tcPr>
          <w:p w14:paraId="3E956A4F">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7DF1BD7B">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502A1D7C">
            <w:pPr>
              <w:jc w:val="right"/>
              <w:rPr>
                <w:lang w:val="en-US" w:eastAsia="zh-CN"/>
              </w:rPr>
            </w:pPr>
            <w:r>
              <w:rPr>
                <w:rFonts w:ascii="宋体" w:hAnsi="宋体" w:eastAsia="宋体" w:cs="宋体"/>
                <w:b w:val="0"/>
                <w:i w:val="0"/>
                <w:color w:val="000000"/>
                <w:sz w:val="12"/>
                <w:lang w:val="en-US" w:eastAsia="zh-CN"/>
              </w:rPr>
              <w:t>131.27</w:t>
            </w:r>
          </w:p>
        </w:tc>
      </w:tr>
      <w:tr w14:paraId="78BF6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61AEEECA">
            <w:pPr>
              <w:jc w:val="both"/>
              <w:rPr>
                <w:lang w:val="en-US" w:eastAsia="zh-CN"/>
              </w:rPr>
            </w:pPr>
          </w:p>
        </w:tc>
        <w:tc>
          <w:tcPr>
            <w:tcW w:w="340" w:type="dxa"/>
            <w:tcBorders>
              <w:tl2br w:val="nil"/>
              <w:tr2bl w:val="nil"/>
            </w:tcBorders>
            <w:noWrap w:val="0"/>
            <w:vAlign w:val="center"/>
          </w:tcPr>
          <w:p w14:paraId="0340641F">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1F164A15">
            <w:pPr>
              <w:jc w:val="both"/>
              <w:rPr>
                <w:lang w:val="en-US" w:eastAsia="zh-CN"/>
              </w:rPr>
            </w:pPr>
          </w:p>
        </w:tc>
        <w:tc>
          <w:tcPr>
            <w:tcW w:w="2480" w:type="dxa"/>
            <w:tcBorders>
              <w:tl2br w:val="nil"/>
              <w:tr2bl w:val="nil"/>
            </w:tcBorders>
            <w:noWrap w:val="0"/>
            <w:vAlign w:val="center"/>
          </w:tcPr>
          <w:p w14:paraId="64150644">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00068156">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2810C112">
            <w:pPr>
              <w:jc w:val="right"/>
              <w:rPr>
                <w:lang w:val="en-US" w:eastAsia="zh-CN"/>
              </w:rPr>
            </w:pPr>
            <w:r>
              <w:rPr>
                <w:rFonts w:ascii="宋体" w:hAnsi="宋体" w:eastAsia="宋体" w:cs="宋体"/>
                <w:b w:val="0"/>
                <w:i w:val="0"/>
                <w:color w:val="000000"/>
                <w:sz w:val="12"/>
                <w:lang w:val="en-US" w:eastAsia="zh-CN"/>
              </w:rPr>
              <w:t>19.04</w:t>
            </w:r>
          </w:p>
        </w:tc>
      </w:tr>
      <w:tr w14:paraId="5D87E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7B889CE">
            <w:pPr>
              <w:jc w:val="both"/>
              <w:rPr>
                <w:lang w:val="en-US" w:eastAsia="zh-CN"/>
              </w:rPr>
            </w:pPr>
          </w:p>
        </w:tc>
        <w:tc>
          <w:tcPr>
            <w:tcW w:w="340" w:type="dxa"/>
            <w:tcBorders>
              <w:tl2br w:val="nil"/>
              <w:tr2bl w:val="nil"/>
            </w:tcBorders>
            <w:noWrap w:val="0"/>
            <w:vAlign w:val="center"/>
          </w:tcPr>
          <w:p w14:paraId="521F7964">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2AB64B1A">
            <w:pPr>
              <w:jc w:val="both"/>
              <w:rPr>
                <w:lang w:val="en-US" w:eastAsia="zh-CN"/>
              </w:rPr>
            </w:pPr>
          </w:p>
        </w:tc>
        <w:tc>
          <w:tcPr>
            <w:tcW w:w="2480" w:type="dxa"/>
            <w:tcBorders>
              <w:tl2br w:val="nil"/>
              <w:tr2bl w:val="nil"/>
            </w:tcBorders>
            <w:noWrap w:val="0"/>
            <w:vAlign w:val="center"/>
          </w:tcPr>
          <w:p w14:paraId="0A16D27A">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312D9832">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0999BA00">
            <w:pPr>
              <w:jc w:val="right"/>
              <w:rPr>
                <w:lang w:val="en-US" w:eastAsia="zh-CN"/>
              </w:rPr>
            </w:pPr>
            <w:r>
              <w:rPr>
                <w:rFonts w:ascii="宋体" w:hAnsi="宋体" w:eastAsia="宋体" w:cs="宋体"/>
                <w:b w:val="0"/>
                <w:i w:val="0"/>
                <w:color w:val="000000"/>
                <w:sz w:val="12"/>
                <w:lang w:val="en-US" w:eastAsia="zh-CN"/>
              </w:rPr>
              <w:t>0.00</w:t>
            </w:r>
          </w:p>
        </w:tc>
      </w:tr>
      <w:tr w14:paraId="54A85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66F0844">
            <w:pPr>
              <w:jc w:val="both"/>
              <w:rPr>
                <w:lang w:val="en-US" w:eastAsia="zh-CN"/>
              </w:rPr>
            </w:pPr>
          </w:p>
        </w:tc>
        <w:tc>
          <w:tcPr>
            <w:tcW w:w="340" w:type="dxa"/>
            <w:tcBorders>
              <w:tl2br w:val="nil"/>
              <w:tr2bl w:val="nil"/>
            </w:tcBorders>
            <w:noWrap w:val="0"/>
            <w:vAlign w:val="center"/>
          </w:tcPr>
          <w:p w14:paraId="3B15E2A3">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1A023595">
            <w:pPr>
              <w:jc w:val="both"/>
              <w:rPr>
                <w:lang w:val="en-US" w:eastAsia="zh-CN"/>
              </w:rPr>
            </w:pPr>
          </w:p>
        </w:tc>
        <w:tc>
          <w:tcPr>
            <w:tcW w:w="2480" w:type="dxa"/>
            <w:tcBorders>
              <w:tl2br w:val="nil"/>
              <w:tr2bl w:val="nil"/>
            </w:tcBorders>
            <w:noWrap w:val="0"/>
            <w:vAlign w:val="center"/>
          </w:tcPr>
          <w:p w14:paraId="11F4A6E4">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2766E5F6">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61A802C5">
            <w:pPr>
              <w:jc w:val="right"/>
              <w:rPr>
                <w:lang w:val="en-US" w:eastAsia="zh-CN"/>
              </w:rPr>
            </w:pPr>
            <w:r>
              <w:rPr>
                <w:rFonts w:ascii="宋体" w:hAnsi="宋体" w:eastAsia="宋体" w:cs="宋体"/>
                <w:b w:val="0"/>
                <w:i w:val="0"/>
                <w:color w:val="000000"/>
                <w:sz w:val="12"/>
                <w:lang w:val="en-US" w:eastAsia="zh-CN"/>
              </w:rPr>
              <w:t>0.00</w:t>
            </w:r>
          </w:p>
        </w:tc>
      </w:tr>
      <w:tr w14:paraId="3B43A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05E045ED">
            <w:pPr>
              <w:jc w:val="both"/>
              <w:rPr>
                <w:lang w:val="en-US" w:eastAsia="zh-CN"/>
              </w:rPr>
            </w:pPr>
          </w:p>
        </w:tc>
        <w:tc>
          <w:tcPr>
            <w:tcW w:w="340" w:type="dxa"/>
            <w:tcBorders>
              <w:tl2br w:val="nil"/>
              <w:tr2bl w:val="nil"/>
            </w:tcBorders>
            <w:noWrap w:val="0"/>
            <w:vAlign w:val="center"/>
          </w:tcPr>
          <w:p w14:paraId="003994C8">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2FDF247C">
            <w:pPr>
              <w:jc w:val="both"/>
              <w:rPr>
                <w:lang w:val="en-US" w:eastAsia="zh-CN"/>
              </w:rPr>
            </w:pPr>
          </w:p>
        </w:tc>
        <w:tc>
          <w:tcPr>
            <w:tcW w:w="2480" w:type="dxa"/>
            <w:tcBorders>
              <w:tl2br w:val="nil"/>
              <w:tr2bl w:val="nil"/>
            </w:tcBorders>
            <w:noWrap w:val="0"/>
            <w:vAlign w:val="center"/>
          </w:tcPr>
          <w:p w14:paraId="21ABE81D">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1912ADA6">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67FBB14F">
            <w:pPr>
              <w:jc w:val="right"/>
              <w:rPr>
                <w:lang w:val="en-US" w:eastAsia="zh-CN"/>
              </w:rPr>
            </w:pPr>
            <w:r>
              <w:rPr>
                <w:rFonts w:ascii="宋体" w:hAnsi="宋体" w:eastAsia="宋体" w:cs="宋体"/>
                <w:b w:val="0"/>
                <w:i w:val="0"/>
                <w:color w:val="000000"/>
                <w:sz w:val="12"/>
                <w:lang w:val="en-US" w:eastAsia="zh-CN"/>
              </w:rPr>
              <w:t>0.00</w:t>
            </w:r>
          </w:p>
        </w:tc>
      </w:tr>
      <w:tr w14:paraId="6C100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5D23BB17">
            <w:pPr>
              <w:jc w:val="both"/>
              <w:rPr>
                <w:lang w:val="en-US" w:eastAsia="zh-CN"/>
              </w:rPr>
            </w:pPr>
          </w:p>
        </w:tc>
        <w:tc>
          <w:tcPr>
            <w:tcW w:w="340" w:type="dxa"/>
            <w:tcBorders>
              <w:tl2br w:val="nil"/>
              <w:tr2bl w:val="nil"/>
            </w:tcBorders>
            <w:noWrap w:val="0"/>
            <w:vAlign w:val="center"/>
          </w:tcPr>
          <w:p w14:paraId="57447D06">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06D3C22D">
            <w:pPr>
              <w:jc w:val="both"/>
              <w:rPr>
                <w:lang w:val="en-US" w:eastAsia="zh-CN"/>
              </w:rPr>
            </w:pPr>
          </w:p>
        </w:tc>
        <w:tc>
          <w:tcPr>
            <w:tcW w:w="2480" w:type="dxa"/>
            <w:tcBorders>
              <w:tl2br w:val="nil"/>
              <w:tr2bl w:val="nil"/>
            </w:tcBorders>
            <w:noWrap w:val="0"/>
            <w:vAlign w:val="center"/>
          </w:tcPr>
          <w:p w14:paraId="2FD07596">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77ADF600">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416EED85">
            <w:pPr>
              <w:jc w:val="right"/>
              <w:rPr>
                <w:lang w:val="en-US" w:eastAsia="zh-CN"/>
              </w:rPr>
            </w:pPr>
            <w:r>
              <w:rPr>
                <w:rFonts w:ascii="宋体" w:hAnsi="宋体" w:eastAsia="宋体" w:cs="宋体"/>
                <w:b w:val="0"/>
                <w:i w:val="0"/>
                <w:color w:val="000000"/>
                <w:sz w:val="12"/>
                <w:lang w:val="en-US" w:eastAsia="zh-CN"/>
              </w:rPr>
              <w:t>0.00</w:t>
            </w:r>
          </w:p>
        </w:tc>
      </w:tr>
      <w:tr w14:paraId="23877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2FE87A1">
            <w:pPr>
              <w:jc w:val="both"/>
              <w:rPr>
                <w:lang w:val="en-US" w:eastAsia="zh-CN"/>
              </w:rPr>
            </w:pPr>
          </w:p>
        </w:tc>
        <w:tc>
          <w:tcPr>
            <w:tcW w:w="340" w:type="dxa"/>
            <w:tcBorders>
              <w:tl2br w:val="nil"/>
              <w:tr2bl w:val="nil"/>
            </w:tcBorders>
            <w:noWrap w:val="0"/>
            <w:vAlign w:val="center"/>
          </w:tcPr>
          <w:p w14:paraId="4580A85B">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31070D95">
            <w:pPr>
              <w:jc w:val="both"/>
              <w:rPr>
                <w:lang w:val="en-US" w:eastAsia="zh-CN"/>
              </w:rPr>
            </w:pPr>
          </w:p>
        </w:tc>
        <w:tc>
          <w:tcPr>
            <w:tcW w:w="2480" w:type="dxa"/>
            <w:tcBorders>
              <w:tl2br w:val="nil"/>
              <w:tr2bl w:val="nil"/>
            </w:tcBorders>
            <w:noWrap w:val="0"/>
            <w:vAlign w:val="center"/>
          </w:tcPr>
          <w:p w14:paraId="39A050FC">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6DE202F3">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7982D43D">
            <w:pPr>
              <w:jc w:val="right"/>
              <w:rPr>
                <w:lang w:val="en-US" w:eastAsia="zh-CN"/>
              </w:rPr>
            </w:pPr>
            <w:r>
              <w:rPr>
                <w:rFonts w:ascii="宋体" w:hAnsi="宋体" w:eastAsia="宋体" w:cs="宋体"/>
                <w:b w:val="0"/>
                <w:i w:val="0"/>
                <w:color w:val="000000"/>
                <w:sz w:val="12"/>
                <w:lang w:val="en-US" w:eastAsia="zh-CN"/>
              </w:rPr>
              <w:t>0.00</w:t>
            </w:r>
          </w:p>
        </w:tc>
      </w:tr>
      <w:tr w14:paraId="3236B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4FFAADAB">
            <w:pPr>
              <w:jc w:val="both"/>
              <w:rPr>
                <w:lang w:val="en-US" w:eastAsia="zh-CN"/>
              </w:rPr>
            </w:pPr>
          </w:p>
        </w:tc>
        <w:tc>
          <w:tcPr>
            <w:tcW w:w="340" w:type="dxa"/>
            <w:tcBorders>
              <w:tl2br w:val="nil"/>
              <w:tr2bl w:val="nil"/>
            </w:tcBorders>
            <w:noWrap w:val="0"/>
            <w:vAlign w:val="center"/>
          </w:tcPr>
          <w:p w14:paraId="201D1082">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52F77B3A">
            <w:pPr>
              <w:jc w:val="both"/>
              <w:rPr>
                <w:lang w:val="en-US" w:eastAsia="zh-CN"/>
              </w:rPr>
            </w:pPr>
          </w:p>
        </w:tc>
        <w:tc>
          <w:tcPr>
            <w:tcW w:w="2480" w:type="dxa"/>
            <w:tcBorders>
              <w:tl2br w:val="nil"/>
              <w:tr2bl w:val="nil"/>
            </w:tcBorders>
            <w:noWrap w:val="0"/>
            <w:vAlign w:val="center"/>
          </w:tcPr>
          <w:p w14:paraId="587E02A3">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017A3EF1">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3922C4D4">
            <w:pPr>
              <w:jc w:val="right"/>
              <w:rPr>
                <w:lang w:val="en-US" w:eastAsia="zh-CN"/>
              </w:rPr>
            </w:pPr>
            <w:r>
              <w:rPr>
                <w:rFonts w:ascii="宋体" w:hAnsi="宋体" w:eastAsia="宋体" w:cs="宋体"/>
                <w:b w:val="0"/>
                <w:i w:val="0"/>
                <w:color w:val="000000"/>
                <w:sz w:val="12"/>
                <w:lang w:val="en-US" w:eastAsia="zh-CN"/>
              </w:rPr>
              <w:t>0.00</w:t>
            </w:r>
          </w:p>
        </w:tc>
      </w:tr>
      <w:tr w14:paraId="08355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1FCA7862">
            <w:pPr>
              <w:jc w:val="both"/>
              <w:rPr>
                <w:lang w:val="en-US" w:eastAsia="zh-CN"/>
              </w:rPr>
            </w:pPr>
          </w:p>
        </w:tc>
        <w:tc>
          <w:tcPr>
            <w:tcW w:w="340" w:type="dxa"/>
            <w:tcBorders>
              <w:tl2br w:val="nil"/>
              <w:tr2bl w:val="nil"/>
            </w:tcBorders>
            <w:noWrap w:val="0"/>
            <w:vAlign w:val="center"/>
          </w:tcPr>
          <w:p w14:paraId="247A912F">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78648D87">
            <w:pPr>
              <w:jc w:val="both"/>
              <w:rPr>
                <w:lang w:val="en-US" w:eastAsia="zh-CN"/>
              </w:rPr>
            </w:pPr>
          </w:p>
        </w:tc>
        <w:tc>
          <w:tcPr>
            <w:tcW w:w="2480" w:type="dxa"/>
            <w:tcBorders>
              <w:tl2br w:val="nil"/>
              <w:tr2bl w:val="nil"/>
            </w:tcBorders>
            <w:noWrap w:val="0"/>
            <w:vAlign w:val="center"/>
          </w:tcPr>
          <w:p w14:paraId="2E90B283">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6887CF60">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1DD25B92">
            <w:pPr>
              <w:jc w:val="right"/>
              <w:rPr>
                <w:lang w:val="en-US" w:eastAsia="zh-CN"/>
              </w:rPr>
            </w:pPr>
            <w:r>
              <w:rPr>
                <w:rFonts w:ascii="宋体" w:hAnsi="宋体" w:eastAsia="宋体" w:cs="宋体"/>
                <w:b w:val="0"/>
                <w:i w:val="0"/>
                <w:color w:val="000000"/>
                <w:sz w:val="12"/>
                <w:lang w:val="en-US" w:eastAsia="zh-CN"/>
              </w:rPr>
              <w:t>0.00</w:t>
            </w:r>
          </w:p>
        </w:tc>
      </w:tr>
      <w:tr w14:paraId="24371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10936266">
            <w:pPr>
              <w:jc w:val="both"/>
              <w:rPr>
                <w:lang w:val="en-US" w:eastAsia="zh-CN"/>
              </w:rPr>
            </w:pPr>
          </w:p>
        </w:tc>
        <w:tc>
          <w:tcPr>
            <w:tcW w:w="340" w:type="dxa"/>
            <w:tcBorders>
              <w:tl2br w:val="nil"/>
              <w:tr2bl w:val="nil"/>
            </w:tcBorders>
            <w:noWrap w:val="0"/>
            <w:vAlign w:val="center"/>
          </w:tcPr>
          <w:p w14:paraId="267C8605">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38161930">
            <w:pPr>
              <w:jc w:val="both"/>
              <w:rPr>
                <w:lang w:val="en-US" w:eastAsia="zh-CN"/>
              </w:rPr>
            </w:pPr>
          </w:p>
        </w:tc>
        <w:tc>
          <w:tcPr>
            <w:tcW w:w="2480" w:type="dxa"/>
            <w:tcBorders>
              <w:tl2br w:val="nil"/>
              <w:tr2bl w:val="nil"/>
            </w:tcBorders>
            <w:noWrap w:val="0"/>
            <w:vAlign w:val="center"/>
          </w:tcPr>
          <w:p w14:paraId="436E3702">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73228923">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3CB9C2CB">
            <w:pPr>
              <w:jc w:val="right"/>
              <w:rPr>
                <w:lang w:val="en-US" w:eastAsia="zh-CN"/>
              </w:rPr>
            </w:pPr>
            <w:r>
              <w:rPr>
                <w:rFonts w:ascii="宋体" w:hAnsi="宋体" w:eastAsia="宋体" w:cs="宋体"/>
                <w:b w:val="0"/>
                <w:i w:val="0"/>
                <w:color w:val="000000"/>
                <w:sz w:val="12"/>
                <w:lang w:val="en-US" w:eastAsia="zh-CN"/>
              </w:rPr>
              <w:t>0.00</w:t>
            </w:r>
          </w:p>
        </w:tc>
      </w:tr>
      <w:tr w14:paraId="2B194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17B5D74D">
            <w:pPr>
              <w:jc w:val="both"/>
              <w:rPr>
                <w:lang w:val="en-US" w:eastAsia="zh-CN"/>
              </w:rPr>
            </w:pPr>
          </w:p>
        </w:tc>
        <w:tc>
          <w:tcPr>
            <w:tcW w:w="340" w:type="dxa"/>
            <w:tcBorders>
              <w:tl2br w:val="nil"/>
              <w:tr2bl w:val="nil"/>
            </w:tcBorders>
            <w:noWrap w:val="0"/>
            <w:vAlign w:val="center"/>
          </w:tcPr>
          <w:p w14:paraId="79B37A71">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601E2F54">
            <w:pPr>
              <w:jc w:val="both"/>
              <w:rPr>
                <w:lang w:val="en-US" w:eastAsia="zh-CN"/>
              </w:rPr>
            </w:pPr>
          </w:p>
        </w:tc>
        <w:tc>
          <w:tcPr>
            <w:tcW w:w="2480" w:type="dxa"/>
            <w:tcBorders>
              <w:tl2br w:val="nil"/>
              <w:tr2bl w:val="nil"/>
            </w:tcBorders>
            <w:noWrap w:val="0"/>
            <w:vAlign w:val="center"/>
          </w:tcPr>
          <w:p w14:paraId="2C327690">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2C7ED05B">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331FE468">
            <w:pPr>
              <w:jc w:val="right"/>
              <w:rPr>
                <w:lang w:val="en-US" w:eastAsia="zh-CN"/>
              </w:rPr>
            </w:pPr>
            <w:r>
              <w:rPr>
                <w:rFonts w:ascii="宋体" w:hAnsi="宋体" w:eastAsia="宋体" w:cs="宋体"/>
                <w:b w:val="0"/>
                <w:i w:val="0"/>
                <w:color w:val="000000"/>
                <w:sz w:val="12"/>
                <w:lang w:val="en-US" w:eastAsia="zh-CN"/>
              </w:rPr>
              <w:t>0.00</w:t>
            </w:r>
          </w:p>
        </w:tc>
      </w:tr>
      <w:tr w14:paraId="4A0AD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3DF1500">
            <w:pPr>
              <w:jc w:val="both"/>
              <w:rPr>
                <w:lang w:val="en-US" w:eastAsia="zh-CN"/>
              </w:rPr>
            </w:pPr>
          </w:p>
        </w:tc>
        <w:tc>
          <w:tcPr>
            <w:tcW w:w="340" w:type="dxa"/>
            <w:tcBorders>
              <w:tl2br w:val="nil"/>
              <w:tr2bl w:val="nil"/>
            </w:tcBorders>
            <w:noWrap w:val="0"/>
            <w:vAlign w:val="center"/>
          </w:tcPr>
          <w:p w14:paraId="72073214">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59568086">
            <w:pPr>
              <w:jc w:val="both"/>
              <w:rPr>
                <w:lang w:val="en-US" w:eastAsia="zh-CN"/>
              </w:rPr>
            </w:pPr>
          </w:p>
        </w:tc>
        <w:tc>
          <w:tcPr>
            <w:tcW w:w="2480" w:type="dxa"/>
            <w:tcBorders>
              <w:tl2br w:val="nil"/>
              <w:tr2bl w:val="nil"/>
            </w:tcBorders>
            <w:noWrap w:val="0"/>
            <w:vAlign w:val="center"/>
          </w:tcPr>
          <w:p w14:paraId="5BCBFD3D">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42171B17">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6FF804A9">
            <w:pPr>
              <w:jc w:val="right"/>
              <w:rPr>
                <w:lang w:val="en-US" w:eastAsia="zh-CN"/>
              </w:rPr>
            </w:pPr>
            <w:r>
              <w:rPr>
                <w:rFonts w:ascii="宋体" w:hAnsi="宋体" w:eastAsia="宋体" w:cs="宋体"/>
                <w:b w:val="0"/>
                <w:i w:val="0"/>
                <w:color w:val="000000"/>
                <w:sz w:val="12"/>
                <w:lang w:val="en-US" w:eastAsia="zh-CN"/>
              </w:rPr>
              <w:t>85.95</w:t>
            </w:r>
          </w:p>
        </w:tc>
      </w:tr>
      <w:tr w14:paraId="52304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5FB688EA">
            <w:pPr>
              <w:jc w:val="both"/>
              <w:rPr>
                <w:lang w:val="en-US" w:eastAsia="zh-CN"/>
              </w:rPr>
            </w:pPr>
          </w:p>
        </w:tc>
        <w:tc>
          <w:tcPr>
            <w:tcW w:w="340" w:type="dxa"/>
            <w:tcBorders>
              <w:tl2br w:val="nil"/>
              <w:tr2bl w:val="nil"/>
            </w:tcBorders>
            <w:noWrap w:val="0"/>
            <w:vAlign w:val="center"/>
          </w:tcPr>
          <w:p w14:paraId="3997FD28">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09CECDC2">
            <w:pPr>
              <w:jc w:val="both"/>
              <w:rPr>
                <w:lang w:val="en-US" w:eastAsia="zh-CN"/>
              </w:rPr>
            </w:pPr>
          </w:p>
        </w:tc>
        <w:tc>
          <w:tcPr>
            <w:tcW w:w="2480" w:type="dxa"/>
            <w:tcBorders>
              <w:tl2br w:val="nil"/>
              <w:tr2bl w:val="nil"/>
            </w:tcBorders>
            <w:noWrap w:val="0"/>
            <w:vAlign w:val="center"/>
          </w:tcPr>
          <w:p w14:paraId="13AB3796">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02AD022B">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7F20C859">
            <w:pPr>
              <w:jc w:val="right"/>
              <w:rPr>
                <w:lang w:val="en-US" w:eastAsia="zh-CN"/>
              </w:rPr>
            </w:pPr>
            <w:r>
              <w:rPr>
                <w:rFonts w:ascii="宋体" w:hAnsi="宋体" w:eastAsia="宋体" w:cs="宋体"/>
                <w:b w:val="0"/>
                <w:i w:val="0"/>
                <w:color w:val="000000"/>
                <w:sz w:val="12"/>
                <w:lang w:val="en-US" w:eastAsia="zh-CN"/>
              </w:rPr>
              <w:t>0.00</w:t>
            </w:r>
          </w:p>
        </w:tc>
      </w:tr>
      <w:tr w14:paraId="59255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01E31C62">
            <w:pPr>
              <w:jc w:val="both"/>
              <w:rPr>
                <w:lang w:val="en-US" w:eastAsia="zh-CN"/>
              </w:rPr>
            </w:pPr>
          </w:p>
        </w:tc>
        <w:tc>
          <w:tcPr>
            <w:tcW w:w="340" w:type="dxa"/>
            <w:tcBorders>
              <w:tl2br w:val="nil"/>
              <w:tr2bl w:val="nil"/>
            </w:tcBorders>
            <w:noWrap w:val="0"/>
            <w:vAlign w:val="center"/>
          </w:tcPr>
          <w:p w14:paraId="1D48DB8D">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1C56E43D">
            <w:pPr>
              <w:jc w:val="both"/>
              <w:rPr>
                <w:lang w:val="en-US" w:eastAsia="zh-CN"/>
              </w:rPr>
            </w:pPr>
          </w:p>
        </w:tc>
        <w:tc>
          <w:tcPr>
            <w:tcW w:w="2480" w:type="dxa"/>
            <w:tcBorders>
              <w:tl2br w:val="nil"/>
              <w:tr2bl w:val="nil"/>
            </w:tcBorders>
            <w:noWrap w:val="0"/>
            <w:vAlign w:val="center"/>
          </w:tcPr>
          <w:p w14:paraId="39087D87">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6844D171">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19494DA7">
            <w:pPr>
              <w:jc w:val="right"/>
              <w:rPr>
                <w:lang w:val="en-US" w:eastAsia="zh-CN"/>
              </w:rPr>
            </w:pPr>
            <w:r>
              <w:rPr>
                <w:rFonts w:ascii="宋体" w:hAnsi="宋体" w:eastAsia="宋体" w:cs="宋体"/>
                <w:b w:val="0"/>
                <w:i w:val="0"/>
                <w:color w:val="000000"/>
                <w:sz w:val="12"/>
                <w:lang w:val="en-US" w:eastAsia="zh-CN"/>
              </w:rPr>
              <w:t>0.00</w:t>
            </w:r>
          </w:p>
        </w:tc>
      </w:tr>
      <w:tr w14:paraId="0D46C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6F86756C">
            <w:pPr>
              <w:jc w:val="both"/>
              <w:rPr>
                <w:lang w:val="en-US" w:eastAsia="zh-CN"/>
              </w:rPr>
            </w:pPr>
          </w:p>
        </w:tc>
        <w:tc>
          <w:tcPr>
            <w:tcW w:w="340" w:type="dxa"/>
            <w:tcBorders>
              <w:tl2br w:val="nil"/>
              <w:tr2bl w:val="nil"/>
            </w:tcBorders>
            <w:noWrap w:val="0"/>
            <w:vAlign w:val="center"/>
          </w:tcPr>
          <w:p w14:paraId="1AF1C27F">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70CCE270">
            <w:pPr>
              <w:jc w:val="both"/>
              <w:rPr>
                <w:lang w:val="en-US" w:eastAsia="zh-CN"/>
              </w:rPr>
            </w:pPr>
          </w:p>
        </w:tc>
        <w:tc>
          <w:tcPr>
            <w:tcW w:w="2480" w:type="dxa"/>
            <w:tcBorders>
              <w:tl2br w:val="nil"/>
              <w:tr2bl w:val="nil"/>
            </w:tcBorders>
            <w:noWrap w:val="0"/>
            <w:vAlign w:val="center"/>
          </w:tcPr>
          <w:p w14:paraId="6A5FFEC8">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4D1CFB45">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2BA3AC2E">
            <w:pPr>
              <w:jc w:val="right"/>
              <w:rPr>
                <w:lang w:val="en-US" w:eastAsia="zh-CN"/>
              </w:rPr>
            </w:pPr>
            <w:r>
              <w:rPr>
                <w:rFonts w:ascii="宋体" w:hAnsi="宋体" w:eastAsia="宋体" w:cs="宋体"/>
                <w:b w:val="0"/>
                <w:i w:val="0"/>
                <w:color w:val="000000"/>
                <w:sz w:val="12"/>
                <w:lang w:val="en-US" w:eastAsia="zh-CN"/>
              </w:rPr>
              <w:t>0.00</w:t>
            </w:r>
          </w:p>
        </w:tc>
      </w:tr>
      <w:tr w14:paraId="5829C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63CED6E7">
            <w:pPr>
              <w:jc w:val="both"/>
              <w:rPr>
                <w:lang w:val="en-US" w:eastAsia="zh-CN"/>
              </w:rPr>
            </w:pPr>
          </w:p>
        </w:tc>
        <w:tc>
          <w:tcPr>
            <w:tcW w:w="340" w:type="dxa"/>
            <w:tcBorders>
              <w:tl2br w:val="nil"/>
              <w:tr2bl w:val="nil"/>
            </w:tcBorders>
            <w:noWrap w:val="0"/>
            <w:vAlign w:val="center"/>
          </w:tcPr>
          <w:p w14:paraId="4341CE28">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0528181A">
            <w:pPr>
              <w:jc w:val="both"/>
              <w:rPr>
                <w:lang w:val="en-US" w:eastAsia="zh-CN"/>
              </w:rPr>
            </w:pPr>
          </w:p>
        </w:tc>
        <w:tc>
          <w:tcPr>
            <w:tcW w:w="2480" w:type="dxa"/>
            <w:tcBorders>
              <w:tl2br w:val="nil"/>
              <w:tr2bl w:val="nil"/>
            </w:tcBorders>
            <w:noWrap w:val="0"/>
            <w:vAlign w:val="center"/>
          </w:tcPr>
          <w:p w14:paraId="6271B276">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0CEA7C09">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2A78A0FA">
            <w:pPr>
              <w:jc w:val="right"/>
              <w:rPr>
                <w:lang w:val="en-US" w:eastAsia="zh-CN"/>
              </w:rPr>
            </w:pPr>
            <w:r>
              <w:rPr>
                <w:rFonts w:ascii="宋体" w:hAnsi="宋体" w:eastAsia="宋体" w:cs="宋体"/>
                <w:b w:val="0"/>
                <w:i w:val="0"/>
                <w:color w:val="000000"/>
                <w:sz w:val="12"/>
                <w:lang w:val="en-US" w:eastAsia="zh-CN"/>
              </w:rPr>
              <w:t>0.00</w:t>
            </w:r>
          </w:p>
        </w:tc>
      </w:tr>
      <w:tr w14:paraId="5B779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7B9B85A">
            <w:pPr>
              <w:jc w:val="both"/>
              <w:rPr>
                <w:lang w:val="en-US" w:eastAsia="zh-CN"/>
              </w:rPr>
            </w:pPr>
          </w:p>
        </w:tc>
        <w:tc>
          <w:tcPr>
            <w:tcW w:w="340" w:type="dxa"/>
            <w:tcBorders>
              <w:tl2br w:val="nil"/>
              <w:tr2bl w:val="nil"/>
            </w:tcBorders>
            <w:noWrap w:val="0"/>
            <w:vAlign w:val="center"/>
          </w:tcPr>
          <w:p w14:paraId="3DE81DF8">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50DA4AB0">
            <w:pPr>
              <w:jc w:val="both"/>
              <w:rPr>
                <w:lang w:val="en-US" w:eastAsia="zh-CN"/>
              </w:rPr>
            </w:pPr>
          </w:p>
        </w:tc>
        <w:tc>
          <w:tcPr>
            <w:tcW w:w="2480" w:type="dxa"/>
            <w:tcBorders>
              <w:tl2br w:val="nil"/>
              <w:tr2bl w:val="nil"/>
            </w:tcBorders>
            <w:noWrap w:val="0"/>
            <w:vAlign w:val="center"/>
          </w:tcPr>
          <w:p w14:paraId="784E1703">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743FA409">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03224352">
            <w:pPr>
              <w:jc w:val="right"/>
              <w:rPr>
                <w:lang w:val="en-US" w:eastAsia="zh-CN"/>
              </w:rPr>
            </w:pPr>
            <w:r>
              <w:rPr>
                <w:rFonts w:ascii="宋体" w:hAnsi="宋体" w:eastAsia="宋体" w:cs="宋体"/>
                <w:b w:val="0"/>
                <w:i w:val="0"/>
                <w:color w:val="000000"/>
                <w:sz w:val="12"/>
                <w:lang w:val="en-US" w:eastAsia="zh-CN"/>
              </w:rPr>
              <w:t>0.00</w:t>
            </w:r>
          </w:p>
        </w:tc>
      </w:tr>
      <w:tr w14:paraId="08623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87E89AE">
            <w:pPr>
              <w:jc w:val="both"/>
              <w:rPr>
                <w:lang w:val="en-US" w:eastAsia="zh-CN"/>
              </w:rPr>
            </w:pPr>
          </w:p>
        </w:tc>
        <w:tc>
          <w:tcPr>
            <w:tcW w:w="340" w:type="dxa"/>
            <w:tcBorders>
              <w:tl2br w:val="nil"/>
              <w:tr2bl w:val="nil"/>
            </w:tcBorders>
            <w:noWrap w:val="0"/>
            <w:vAlign w:val="center"/>
          </w:tcPr>
          <w:p w14:paraId="22728D4D">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0114288B">
            <w:pPr>
              <w:jc w:val="both"/>
              <w:rPr>
                <w:lang w:val="en-US" w:eastAsia="zh-CN"/>
              </w:rPr>
            </w:pPr>
          </w:p>
        </w:tc>
        <w:tc>
          <w:tcPr>
            <w:tcW w:w="2480" w:type="dxa"/>
            <w:tcBorders>
              <w:tl2br w:val="nil"/>
              <w:tr2bl w:val="nil"/>
            </w:tcBorders>
            <w:noWrap w:val="0"/>
            <w:vAlign w:val="center"/>
          </w:tcPr>
          <w:p w14:paraId="15874EAD">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7A8DC1EC">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62A41544">
            <w:pPr>
              <w:jc w:val="right"/>
              <w:rPr>
                <w:lang w:val="en-US" w:eastAsia="zh-CN"/>
              </w:rPr>
            </w:pPr>
            <w:r>
              <w:rPr>
                <w:rFonts w:ascii="宋体" w:hAnsi="宋体" w:eastAsia="宋体" w:cs="宋体"/>
                <w:b w:val="0"/>
                <w:i w:val="0"/>
                <w:color w:val="000000"/>
                <w:sz w:val="12"/>
                <w:lang w:val="en-US" w:eastAsia="zh-CN"/>
              </w:rPr>
              <w:t>0.00</w:t>
            </w:r>
          </w:p>
        </w:tc>
      </w:tr>
      <w:tr w14:paraId="47058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25AF63A9">
            <w:pPr>
              <w:jc w:val="both"/>
              <w:rPr>
                <w:lang w:val="en-US" w:eastAsia="zh-CN"/>
              </w:rPr>
            </w:pPr>
          </w:p>
        </w:tc>
        <w:tc>
          <w:tcPr>
            <w:tcW w:w="340" w:type="dxa"/>
            <w:tcBorders>
              <w:tl2br w:val="nil"/>
              <w:tr2bl w:val="nil"/>
            </w:tcBorders>
            <w:noWrap w:val="0"/>
            <w:vAlign w:val="center"/>
          </w:tcPr>
          <w:p w14:paraId="1E3A5C11">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345AF610">
            <w:pPr>
              <w:jc w:val="both"/>
              <w:rPr>
                <w:lang w:val="en-US" w:eastAsia="zh-CN"/>
              </w:rPr>
            </w:pPr>
          </w:p>
        </w:tc>
        <w:tc>
          <w:tcPr>
            <w:tcW w:w="2480" w:type="dxa"/>
            <w:tcBorders>
              <w:tl2br w:val="nil"/>
              <w:tr2bl w:val="nil"/>
            </w:tcBorders>
            <w:noWrap w:val="0"/>
            <w:vAlign w:val="center"/>
          </w:tcPr>
          <w:p w14:paraId="04501BC8">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1FF2A9F6">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09991B50">
            <w:pPr>
              <w:jc w:val="right"/>
              <w:rPr>
                <w:lang w:val="en-US" w:eastAsia="zh-CN"/>
              </w:rPr>
            </w:pPr>
            <w:r>
              <w:rPr>
                <w:rFonts w:ascii="宋体" w:hAnsi="宋体" w:eastAsia="宋体" w:cs="宋体"/>
                <w:b w:val="0"/>
                <w:i w:val="0"/>
                <w:color w:val="000000"/>
                <w:sz w:val="12"/>
                <w:lang w:val="en-US" w:eastAsia="zh-CN"/>
              </w:rPr>
              <w:t>0.00</w:t>
            </w:r>
          </w:p>
        </w:tc>
      </w:tr>
      <w:tr w14:paraId="3CF6B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3706D17F">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76CAEE22">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7F489784">
            <w:pPr>
              <w:jc w:val="right"/>
              <w:rPr>
                <w:lang w:val="en-US" w:eastAsia="zh-CN"/>
              </w:rPr>
            </w:pPr>
            <w:r>
              <w:rPr>
                <w:rFonts w:ascii="宋体" w:hAnsi="宋体" w:eastAsia="宋体" w:cs="宋体"/>
                <w:b w:val="0"/>
                <w:i w:val="0"/>
                <w:color w:val="000000"/>
                <w:sz w:val="12"/>
                <w:lang w:val="en-US" w:eastAsia="zh-CN"/>
              </w:rPr>
              <w:t>1,449.62</w:t>
            </w:r>
          </w:p>
        </w:tc>
        <w:tc>
          <w:tcPr>
            <w:tcW w:w="2480" w:type="dxa"/>
            <w:tcBorders>
              <w:tl2br w:val="nil"/>
              <w:tr2bl w:val="nil"/>
            </w:tcBorders>
            <w:noWrap w:val="0"/>
            <w:vAlign w:val="center"/>
          </w:tcPr>
          <w:p w14:paraId="7A7C9012">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57BB68D1">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371C56FE">
            <w:pPr>
              <w:jc w:val="right"/>
              <w:rPr>
                <w:lang w:val="en-US" w:eastAsia="zh-CN"/>
              </w:rPr>
            </w:pPr>
            <w:r>
              <w:rPr>
                <w:rFonts w:ascii="宋体" w:hAnsi="宋体" w:eastAsia="宋体" w:cs="宋体"/>
                <w:b w:val="0"/>
                <w:i w:val="0"/>
                <w:color w:val="000000"/>
                <w:sz w:val="12"/>
                <w:lang w:val="en-US" w:eastAsia="zh-CN"/>
              </w:rPr>
              <w:t>1,449.62</w:t>
            </w:r>
          </w:p>
        </w:tc>
      </w:tr>
      <w:tr w14:paraId="10767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425A70D0">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3344C22C">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6E899C89">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29E3F527">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481C79B8">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173A3F04">
            <w:pPr>
              <w:jc w:val="right"/>
              <w:rPr>
                <w:lang w:val="en-US" w:eastAsia="zh-CN"/>
              </w:rPr>
            </w:pPr>
            <w:r>
              <w:rPr>
                <w:rFonts w:ascii="宋体" w:hAnsi="宋体" w:eastAsia="宋体" w:cs="宋体"/>
                <w:b w:val="0"/>
                <w:i w:val="0"/>
                <w:color w:val="000000"/>
                <w:sz w:val="12"/>
                <w:lang w:val="en-US" w:eastAsia="zh-CN"/>
              </w:rPr>
              <w:t>0.00</w:t>
            </w:r>
          </w:p>
        </w:tc>
      </w:tr>
      <w:tr w14:paraId="70582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7F86054F">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4E0144DA">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4DBAF165">
            <w:pPr>
              <w:jc w:val="right"/>
              <w:rPr>
                <w:lang w:val="en-US" w:eastAsia="zh-CN"/>
              </w:rPr>
            </w:pPr>
            <w:r>
              <w:rPr>
                <w:rFonts w:ascii="宋体" w:hAnsi="宋体" w:eastAsia="宋体" w:cs="宋体"/>
                <w:b w:val="0"/>
                <w:i w:val="0"/>
                <w:color w:val="000000"/>
                <w:sz w:val="12"/>
                <w:lang w:val="en-US" w:eastAsia="zh-CN"/>
              </w:rPr>
              <w:t>0.00</w:t>
            </w:r>
          </w:p>
        </w:tc>
        <w:tc>
          <w:tcPr>
            <w:tcW w:w="2480" w:type="dxa"/>
            <w:tcBorders>
              <w:tl2br w:val="nil"/>
              <w:tr2bl w:val="nil"/>
            </w:tcBorders>
            <w:noWrap w:val="0"/>
            <w:vAlign w:val="center"/>
          </w:tcPr>
          <w:p w14:paraId="65E22458">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639D13B5">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603CFA6C">
            <w:pPr>
              <w:jc w:val="right"/>
              <w:rPr>
                <w:lang w:val="en-US" w:eastAsia="zh-CN"/>
              </w:rPr>
            </w:pPr>
            <w:r>
              <w:rPr>
                <w:rFonts w:ascii="宋体" w:hAnsi="宋体" w:eastAsia="宋体" w:cs="宋体"/>
                <w:b w:val="0"/>
                <w:i w:val="0"/>
                <w:color w:val="000000"/>
                <w:sz w:val="12"/>
                <w:lang w:val="en-US" w:eastAsia="zh-CN"/>
              </w:rPr>
              <w:t>0.00</w:t>
            </w:r>
          </w:p>
        </w:tc>
      </w:tr>
      <w:tr w14:paraId="6D466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tcBorders>
              <w:tl2br w:val="nil"/>
              <w:tr2bl w:val="nil"/>
            </w:tcBorders>
            <w:noWrap w:val="0"/>
            <w:vAlign w:val="center"/>
          </w:tcPr>
          <w:p w14:paraId="47AA649B">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70DBECC1">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6117F00F">
            <w:pPr>
              <w:jc w:val="right"/>
              <w:rPr>
                <w:lang w:val="en-US" w:eastAsia="zh-CN"/>
              </w:rPr>
            </w:pPr>
            <w:r>
              <w:rPr>
                <w:rFonts w:ascii="宋体" w:hAnsi="宋体" w:eastAsia="宋体" w:cs="宋体"/>
                <w:b w:val="0"/>
                <w:i w:val="0"/>
                <w:color w:val="000000"/>
                <w:sz w:val="12"/>
                <w:lang w:val="en-US" w:eastAsia="zh-CN"/>
              </w:rPr>
              <w:t>1,449.62</w:t>
            </w:r>
          </w:p>
        </w:tc>
        <w:tc>
          <w:tcPr>
            <w:tcW w:w="2480" w:type="dxa"/>
            <w:tcBorders>
              <w:tl2br w:val="nil"/>
              <w:tr2bl w:val="nil"/>
            </w:tcBorders>
            <w:noWrap w:val="0"/>
            <w:vAlign w:val="center"/>
          </w:tcPr>
          <w:p w14:paraId="6ABEB295">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3B4BFCAB">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0A238085">
            <w:pPr>
              <w:jc w:val="right"/>
              <w:rPr>
                <w:lang w:val="en-US" w:eastAsia="zh-CN"/>
              </w:rPr>
            </w:pPr>
            <w:r>
              <w:rPr>
                <w:rFonts w:ascii="宋体" w:hAnsi="宋体" w:eastAsia="宋体" w:cs="宋体"/>
                <w:b w:val="0"/>
                <w:i w:val="0"/>
                <w:color w:val="000000"/>
                <w:sz w:val="12"/>
                <w:lang w:val="en-US" w:eastAsia="zh-CN"/>
              </w:rPr>
              <w:t>1,449.62</w:t>
            </w:r>
          </w:p>
        </w:tc>
      </w:tr>
      <w:tr w14:paraId="02C43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417F22B4">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0AC65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6175E48F">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22515F8D">
      <w:pPr>
        <w:snapToGrid w:val="0"/>
        <w:spacing w:before="0" w:after="0" w:line="0" w:lineRule="auto"/>
        <w:jc w:val="both"/>
        <w:rPr>
          <w:lang w:val="en-US" w:eastAsia="zh-CN"/>
        </w:rPr>
      </w:pPr>
      <w:r>
        <w:rPr>
          <w:sz w:val="8"/>
          <w:lang w:val="en-US" w:eastAsia="zh-CN"/>
        </w:rPr>
        <w:t xml:space="preserve"> </w:t>
      </w:r>
    </w:p>
    <w:p w14:paraId="3C77E20C">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5AF7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064701C5">
            <w:pPr>
              <w:jc w:val="right"/>
              <w:rPr>
                <w:lang w:val="en-US" w:eastAsia="zh-CN"/>
              </w:rPr>
            </w:pPr>
            <w:r>
              <w:rPr>
                <w:rFonts w:ascii="宋体" w:hAnsi="宋体" w:eastAsia="宋体" w:cs="宋体"/>
                <w:sz w:val="20"/>
                <w:lang w:val="en-US" w:eastAsia="zh-CN"/>
              </w:rPr>
              <w:t>公开02表</w:t>
            </w:r>
          </w:p>
        </w:tc>
      </w:tr>
      <w:tr w14:paraId="3723FF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65B9ABDD">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2882C833">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6FF5C37">
            <w:pPr>
              <w:jc w:val="right"/>
              <w:rPr>
                <w:lang w:val="en-US" w:eastAsia="zh-CN"/>
              </w:rPr>
            </w:pPr>
            <w:r>
              <w:rPr>
                <w:rFonts w:ascii="宋体" w:hAnsi="宋体" w:eastAsia="宋体" w:cs="宋体"/>
                <w:sz w:val="20"/>
                <w:lang w:val="en-US" w:eastAsia="zh-CN"/>
              </w:rPr>
              <w:t>金额单位：万元</w:t>
            </w:r>
          </w:p>
        </w:tc>
      </w:tr>
    </w:tbl>
    <w:p w14:paraId="6250A25E">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80"/>
        <w:gridCol w:w="1860"/>
        <w:gridCol w:w="860"/>
        <w:gridCol w:w="860"/>
        <w:gridCol w:w="860"/>
        <w:gridCol w:w="860"/>
        <w:gridCol w:w="860"/>
        <w:gridCol w:w="860"/>
        <w:gridCol w:w="806"/>
      </w:tblGrid>
      <w:tr w14:paraId="77EFE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noWrap w:val="0"/>
            <w:vAlign w:val="center"/>
          </w:tcPr>
          <w:p w14:paraId="5774FE03">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0F7F5230">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05AB999E">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21BA5754">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12B47707">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6CE925ED">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2EB7C09A">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11389F28">
            <w:pPr>
              <w:jc w:val="center"/>
              <w:rPr>
                <w:lang w:val="en-US" w:eastAsia="zh-CN"/>
              </w:rPr>
            </w:pPr>
            <w:r>
              <w:rPr>
                <w:rFonts w:ascii="宋体" w:hAnsi="宋体" w:eastAsia="宋体" w:cs="宋体"/>
                <w:b w:val="0"/>
                <w:i w:val="0"/>
                <w:color w:val="000000"/>
                <w:sz w:val="10"/>
                <w:lang w:val="en-US" w:eastAsia="zh-CN"/>
              </w:rPr>
              <w:t>其他收入</w:t>
            </w:r>
          </w:p>
        </w:tc>
      </w:tr>
      <w:tr w14:paraId="3675A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restart"/>
            <w:tcBorders>
              <w:tl2br w:val="nil"/>
              <w:tr2bl w:val="nil"/>
            </w:tcBorders>
            <w:noWrap w:val="0"/>
            <w:vAlign w:val="center"/>
          </w:tcPr>
          <w:p w14:paraId="395D2451">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192159A2">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49C75B02">
            <w:pPr>
              <w:jc w:val="both"/>
              <w:rPr>
                <w:lang w:val="en-US" w:eastAsia="zh-CN"/>
              </w:rPr>
            </w:pPr>
          </w:p>
        </w:tc>
        <w:tc>
          <w:tcPr>
            <w:tcW w:w="860" w:type="dxa"/>
            <w:vMerge w:val="continue"/>
            <w:tcBorders>
              <w:tl2br w:val="nil"/>
              <w:tr2bl w:val="nil"/>
            </w:tcBorders>
            <w:noWrap w:val="0"/>
            <w:vAlign w:val="center"/>
          </w:tcPr>
          <w:p w14:paraId="1504D626">
            <w:pPr>
              <w:jc w:val="both"/>
              <w:rPr>
                <w:lang w:val="en-US" w:eastAsia="zh-CN"/>
              </w:rPr>
            </w:pPr>
          </w:p>
        </w:tc>
        <w:tc>
          <w:tcPr>
            <w:tcW w:w="860" w:type="dxa"/>
            <w:vMerge w:val="continue"/>
            <w:tcBorders>
              <w:tl2br w:val="nil"/>
              <w:tr2bl w:val="nil"/>
            </w:tcBorders>
            <w:noWrap w:val="0"/>
            <w:vAlign w:val="center"/>
          </w:tcPr>
          <w:p w14:paraId="32A3C116">
            <w:pPr>
              <w:jc w:val="both"/>
              <w:rPr>
                <w:lang w:val="en-US" w:eastAsia="zh-CN"/>
              </w:rPr>
            </w:pPr>
          </w:p>
        </w:tc>
        <w:tc>
          <w:tcPr>
            <w:tcW w:w="860" w:type="dxa"/>
            <w:vMerge w:val="continue"/>
            <w:tcBorders>
              <w:tl2br w:val="nil"/>
              <w:tr2bl w:val="nil"/>
            </w:tcBorders>
            <w:noWrap w:val="0"/>
            <w:vAlign w:val="center"/>
          </w:tcPr>
          <w:p w14:paraId="65F3DEE3">
            <w:pPr>
              <w:jc w:val="both"/>
              <w:rPr>
                <w:lang w:val="en-US" w:eastAsia="zh-CN"/>
              </w:rPr>
            </w:pPr>
          </w:p>
        </w:tc>
        <w:tc>
          <w:tcPr>
            <w:tcW w:w="860" w:type="dxa"/>
            <w:vMerge w:val="continue"/>
            <w:tcBorders>
              <w:tl2br w:val="nil"/>
              <w:tr2bl w:val="nil"/>
            </w:tcBorders>
            <w:noWrap w:val="0"/>
            <w:vAlign w:val="center"/>
          </w:tcPr>
          <w:p w14:paraId="6B889C5D">
            <w:pPr>
              <w:jc w:val="both"/>
              <w:rPr>
                <w:lang w:val="en-US" w:eastAsia="zh-CN"/>
              </w:rPr>
            </w:pPr>
          </w:p>
        </w:tc>
        <w:tc>
          <w:tcPr>
            <w:tcW w:w="860" w:type="dxa"/>
            <w:vMerge w:val="continue"/>
            <w:tcBorders>
              <w:tl2br w:val="nil"/>
              <w:tr2bl w:val="nil"/>
            </w:tcBorders>
            <w:noWrap w:val="0"/>
            <w:vAlign w:val="center"/>
          </w:tcPr>
          <w:p w14:paraId="579E6F8B">
            <w:pPr>
              <w:jc w:val="both"/>
              <w:rPr>
                <w:lang w:val="en-US" w:eastAsia="zh-CN"/>
              </w:rPr>
            </w:pPr>
          </w:p>
        </w:tc>
        <w:tc>
          <w:tcPr>
            <w:tcW w:w="806" w:type="dxa"/>
            <w:vMerge w:val="continue"/>
            <w:tcBorders>
              <w:tl2br w:val="nil"/>
              <w:tr2bl w:val="nil"/>
            </w:tcBorders>
            <w:noWrap w:val="0"/>
            <w:vAlign w:val="center"/>
          </w:tcPr>
          <w:p w14:paraId="63F6325F">
            <w:pPr>
              <w:jc w:val="both"/>
              <w:rPr>
                <w:lang w:val="en-US" w:eastAsia="zh-CN"/>
              </w:rPr>
            </w:pPr>
          </w:p>
        </w:tc>
      </w:tr>
      <w:tr w14:paraId="7C42E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continue"/>
            <w:tcBorders>
              <w:tl2br w:val="nil"/>
              <w:tr2bl w:val="nil"/>
            </w:tcBorders>
            <w:noWrap w:val="0"/>
            <w:vAlign w:val="center"/>
          </w:tcPr>
          <w:p w14:paraId="7C5B8DD1">
            <w:pPr>
              <w:jc w:val="both"/>
              <w:rPr>
                <w:lang w:val="en-US" w:eastAsia="zh-CN"/>
              </w:rPr>
            </w:pPr>
          </w:p>
        </w:tc>
        <w:tc>
          <w:tcPr>
            <w:tcW w:w="1860" w:type="dxa"/>
            <w:vMerge w:val="continue"/>
            <w:tcBorders>
              <w:tl2br w:val="nil"/>
              <w:tr2bl w:val="nil"/>
            </w:tcBorders>
            <w:noWrap w:val="0"/>
            <w:vAlign w:val="center"/>
          </w:tcPr>
          <w:p w14:paraId="269133E2">
            <w:pPr>
              <w:jc w:val="both"/>
              <w:rPr>
                <w:lang w:val="en-US" w:eastAsia="zh-CN"/>
              </w:rPr>
            </w:pPr>
          </w:p>
        </w:tc>
        <w:tc>
          <w:tcPr>
            <w:tcW w:w="860" w:type="dxa"/>
            <w:vMerge w:val="continue"/>
            <w:tcBorders>
              <w:tl2br w:val="nil"/>
              <w:tr2bl w:val="nil"/>
            </w:tcBorders>
            <w:noWrap w:val="0"/>
            <w:vAlign w:val="center"/>
          </w:tcPr>
          <w:p w14:paraId="5D739A66">
            <w:pPr>
              <w:jc w:val="both"/>
              <w:rPr>
                <w:lang w:val="en-US" w:eastAsia="zh-CN"/>
              </w:rPr>
            </w:pPr>
          </w:p>
        </w:tc>
        <w:tc>
          <w:tcPr>
            <w:tcW w:w="860" w:type="dxa"/>
            <w:vMerge w:val="continue"/>
            <w:tcBorders>
              <w:tl2br w:val="nil"/>
              <w:tr2bl w:val="nil"/>
            </w:tcBorders>
            <w:noWrap w:val="0"/>
            <w:vAlign w:val="center"/>
          </w:tcPr>
          <w:p w14:paraId="32D25258">
            <w:pPr>
              <w:jc w:val="both"/>
              <w:rPr>
                <w:lang w:val="en-US" w:eastAsia="zh-CN"/>
              </w:rPr>
            </w:pPr>
          </w:p>
        </w:tc>
        <w:tc>
          <w:tcPr>
            <w:tcW w:w="860" w:type="dxa"/>
            <w:vMerge w:val="continue"/>
            <w:tcBorders>
              <w:tl2br w:val="nil"/>
              <w:tr2bl w:val="nil"/>
            </w:tcBorders>
            <w:noWrap w:val="0"/>
            <w:vAlign w:val="center"/>
          </w:tcPr>
          <w:p w14:paraId="22E186D2">
            <w:pPr>
              <w:jc w:val="both"/>
              <w:rPr>
                <w:lang w:val="en-US" w:eastAsia="zh-CN"/>
              </w:rPr>
            </w:pPr>
          </w:p>
        </w:tc>
        <w:tc>
          <w:tcPr>
            <w:tcW w:w="860" w:type="dxa"/>
            <w:vMerge w:val="continue"/>
            <w:tcBorders>
              <w:tl2br w:val="nil"/>
              <w:tr2bl w:val="nil"/>
            </w:tcBorders>
            <w:noWrap w:val="0"/>
            <w:vAlign w:val="center"/>
          </w:tcPr>
          <w:p w14:paraId="7CD7EA17">
            <w:pPr>
              <w:jc w:val="both"/>
              <w:rPr>
                <w:lang w:val="en-US" w:eastAsia="zh-CN"/>
              </w:rPr>
            </w:pPr>
          </w:p>
        </w:tc>
        <w:tc>
          <w:tcPr>
            <w:tcW w:w="860" w:type="dxa"/>
            <w:vMerge w:val="continue"/>
            <w:tcBorders>
              <w:tl2br w:val="nil"/>
              <w:tr2bl w:val="nil"/>
            </w:tcBorders>
            <w:noWrap w:val="0"/>
            <w:vAlign w:val="center"/>
          </w:tcPr>
          <w:p w14:paraId="649B7A46">
            <w:pPr>
              <w:jc w:val="both"/>
              <w:rPr>
                <w:lang w:val="en-US" w:eastAsia="zh-CN"/>
              </w:rPr>
            </w:pPr>
          </w:p>
        </w:tc>
        <w:tc>
          <w:tcPr>
            <w:tcW w:w="860" w:type="dxa"/>
            <w:vMerge w:val="continue"/>
            <w:tcBorders>
              <w:tl2br w:val="nil"/>
              <w:tr2bl w:val="nil"/>
            </w:tcBorders>
            <w:noWrap w:val="0"/>
            <w:vAlign w:val="center"/>
          </w:tcPr>
          <w:p w14:paraId="608468D6">
            <w:pPr>
              <w:jc w:val="both"/>
              <w:rPr>
                <w:lang w:val="en-US" w:eastAsia="zh-CN"/>
              </w:rPr>
            </w:pPr>
          </w:p>
        </w:tc>
        <w:tc>
          <w:tcPr>
            <w:tcW w:w="806" w:type="dxa"/>
            <w:vMerge w:val="continue"/>
            <w:tcBorders>
              <w:tl2br w:val="nil"/>
              <w:tr2bl w:val="nil"/>
            </w:tcBorders>
            <w:noWrap w:val="0"/>
            <w:vAlign w:val="center"/>
          </w:tcPr>
          <w:p w14:paraId="386B8657">
            <w:pPr>
              <w:jc w:val="both"/>
              <w:rPr>
                <w:lang w:val="en-US" w:eastAsia="zh-CN"/>
              </w:rPr>
            </w:pPr>
          </w:p>
        </w:tc>
      </w:tr>
      <w:tr w14:paraId="03EA3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continue"/>
            <w:tcBorders>
              <w:tl2br w:val="nil"/>
              <w:tr2bl w:val="nil"/>
            </w:tcBorders>
            <w:noWrap w:val="0"/>
            <w:vAlign w:val="center"/>
          </w:tcPr>
          <w:p w14:paraId="111C18E7">
            <w:pPr>
              <w:jc w:val="both"/>
              <w:rPr>
                <w:lang w:val="en-US" w:eastAsia="zh-CN"/>
              </w:rPr>
            </w:pPr>
          </w:p>
        </w:tc>
        <w:tc>
          <w:tcPr>
            <w:tcW w:w="1860" w:type="dxa"/>
            <w:vMerge w:val="continue"/>
            <w:tcBorders>
              <w:tl2br w:val="nil"/>
              <w:tr2bl w:val="nil"/>
            </w:tcBorders>
            <w:noWrap w:val="0"/>
            <w:vAlign w:val="center"/>
          </w:tcPr>
          <w:p w14:paraId="58ED6AA8">
            <w:pPr>
              <w:jc w:val="both"/>
              <w:rPr>
                <w:lang w:val="en-US" w:eastAsia="zh-CN"/>
              </w:rPr>
            </w:pPr>
          </w:p>
        </w:tc>
        <w:tc>
          <w:tcPr>
            <w:tcW w:w="860" w:type="dxa"/>
            <w:vMerge w:val="continue"/>
            <w:tcBorders>
              <w:tl2br w:val="nil"/>
              <w:tr2bl w:val="nil"/>
            </w:tcBorders>
            <w:noWrap w:val="0"/>
            <w:vAlign w:val="center"/>
          </w:tcPr>
          <w:p w14:paraId="6186B880">
            <w:pPr>
              <w:jc w:val="both"/>
              <w:rPr>
                <w:lang w:val="en-US" w:eastAsia="zh-CN"/>
              </w:rPr>
            </w:pPr>
          </w:p>
        </w:tc>
        <w:tc>
          <w:tcPr>
            <w:tcW w:w="860" w:type="dxa"/>
            <w:vMerge w:val="continue"/>
            <w:tcBorders>
              <w:tl2br w:val="nil"/>
              <w:tr2bl w:val="nil"/>
            </w:tcBorders>
            <w:noWrap w:val="0"/>
            <w:vAlign w:val="center"/>
          </w:tcPr>
          <w:p w14:paraId="7D836206">
            <w:pPr>
              <w:jc w:val="both"/>
              <w:rPr>
                <w:lang w:val="en-US" w:eastAsia="zh-CN"/>
              </w:rPr>
            </w:pPr>
          </w:p>
        </w:tc>
        <w:tc>
          <w:tcPr>
            <w:tcW w:w="860" w:type="dxa"/>
            <w:vMerge w:val="continue"/>
            <w:tcBorders>
              <w:tl2br w:val="nil"/>
              <w:tr2bl w:val="nil"/>
            </w:tcBorders>
            <w:noWrap w:val="0"/>
            <w:vAlign w:val="center"/>
          </w:tcPr>
          <w:p w14:paraId="68EA49C1">
            <w:pPr>
              <w:jc w:val="both"/>
              <w:rPr>
                <w:lang w:val="en-US" w:eastAsia="zh-CN"/>
              </w:rPr>
            </w:pPr>
          </w:p>
        </w:tc>
        <w:tc>
          <w:tcPr>
            <w:tcW w:w="860" w:type="dxa"/>
            <w:vMerge w:val="continue"/>
            <w:tcBorders>
              <w:tl2br w:val="nil"/>
              <w:tr2bl w:val="nil"/>
            </w:tcBorders>
            <w:noWrap w:val="0"/>
            <w:vAlign w:val="center"/>
          </w:tcPr>
          <w:p w14:paraId="3C34D746">
            <w:pPr>
              <w:jc w:val="both"/>
              <w:rPr>
                <w:lang w:val="en-US" w:eastAsia="zh-CN"/>
              </w:rPr>
            </w:pPr>
          </w:p>
        </w:tc>
        <w:tc>
          <w:tcPr>
            <w:tcW w:w="860" w:type="dxa"/>
            <w:vMerge w:val="continue"/>
            <w:tcBorders>
              <w:tl2br w:val="nil"/>
              <w:tr2bl w:val="nil"/>
            </w:tcBorders>
            <w:noWrap w:val="0"/>
            <w:vAlign w:val="center"/>
          </w:tcPr>
          <w:p w14:paraId="00AAB8F9">
            <w:pPr>
              <w:jc w:val="both"/>
              <w:rPr>
                <w:lang w:val="en-US" w:eastAsia="zh-CN"/>
              </w:rPr>
            </w:pPr>
          </w:p>
        </w:tc>
        <w:tc>
          <w:tcPr>
            <w:tcW w:w="860" w:type="dxa"/>
            <w:vMerge w:val="continue"/>
            <w:tcBorders>
              <w:tl2br w:val="nil"/>
              <w:tr2bl w:val="nil"/>
            </w:tcBorders>
            <w:noWrap w:val="0"/>
            <w:vAlign w:val="center"/>
          </w:tcPr>
          <w:p w14:paraId="22A88736">
            <w:pPr>
              <w:jc w:val="both"/>
              <w:rPr>
                <w:lang w:val="en-US" w:eastAsia="zh-CN"/>
              </w:rPr>
            </w:pPr>
          </w:p>
        </w:tc>
        <w:tc>
          <w:tcPr>
            <w:tcW w:w="806" w:type="dxa"/>
            <w:vMerge w:val="continue"/>
            <w:tcBorders>
              <w:tl2br w:val="nil"/>
              <w:tr2bl w:val="nil"/>
            </w:tcBorders>
            <w:noWrap w:val="0"/>
            <w:vAlign w:val="center"/>
          </w:tcPr>
          <w:p w14:paraId="4F3ECCC0">
            <w:pPr>
              <w:jc w:val="both"/>
              <w:rPr>
                <w:lang w:val="en-US" w:eastAsia="zh-CN"/>
              </w:rPr>
            </w:pPr>
          </w:p>
        </w:tc>
      </w:tr>
      <w:tr w14:paraId="60FF9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tcBorders>
              <w:tl2br w:val="nil"/>
              <w:tr2bl w:val="nil"/>
            </w:tcBorders>
            <w:noWrap w:val="0"/>
            <w:vAlign w:val="center"/>
          </w:tcPr>
          <w:p w14:paraId="0F92EDCB">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1D1D49E4">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5C77CDEF">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1B185336">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1224BB11">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725E9D35">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2CDF22F8">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77AFA243">
            <w:pPr>
              <w:jc w:val="center"/>
              <w:rPr>
                <w:lang w:val="en-US" w:eastAsia="zh-CN"/>
              </w:rPr>
            </w:pPr>
            <w:r>
              <w:rPr>
                <w:rFonts w:ascii="宋体" w:hAnsi="宋体" w:eastAsia="宋体" w:cs="宋体"/>
                <w:b w:val="0"/>
                <w:i w:val="0"/>
                <w:color w:val="000000"/>
                <w:sz w:val="10"/>
                <w:lang w:val="en-US" w:eastAsia="zh-CN"/>
              </w:rPr>
              <w:t>7</w:t>
            </w:r>
          </w:p>
        </w:tc>
      </w:tr>
      <w:tr w14:paraId="6838E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gridSpan w:val="2"/>
            <w:tcBorders>
              <w:tl2br w:val="nil"/>
              <w:tr2bl w:val="nil"/>
            </w:tcBorders>
            <w:noWrap w:val="0"/>
            <w:vAlign w:val="center"/>
          </w:tcPr>
          <w:p w14:paraId="761E874E">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72CC9C7E">
            <w:pPr>
              <w:jc w:val="right"/>
              <w:rPr>
                <w:lang w:val="en-US" w:eastAsia="zh-CN"/>
              </w:rPr>
            </w:pPr>
            <w:r>
              <w:rPr>
                <w:rFonts w:ascii="宋体" w:hAnsi="宋体" w:eastAsia="宋体" w:cs="宋体"/>
                <w:b/>
                <w:i w:val="0"/>
                <w:color w:val="000000"/>
                <w:sz w:val="10"/>
                <w:lang w:val="en-US" w:eastAsia="zh-CN"/>
              </w:rPr>
              <w:t>1,449.62</w:t>
            </w:r>
          </w:p>
        </w:tc>
        <w:tc>
          <w:tcPr>
            <w:tcW w:w="860" w:type="dxa"/>
            <w:tcBorders>
              <w:tl2br w:val="nil"/>
              <w:tr2bl w:val="nil"/>
            </w:tcBorders>
            <w:noWrap w:val="0"/>
            <w:vAlign w:val="center"/>
          </w:tcPr>
          <w:p w14:paraId="7E117B29">
            <w:pPr>
              <w:jc w:val="right"/>
              <w:rPr>
                <w:lang w:val="en-US" w:eastAsia="zh-CN"/>
              </w:rPr>
            </w:pPr>
            <w:r>
              <w:rPr>
                <w:rFonts w:ascii="宋体" w:hAnsi="宋体" w:eastAsia="宋体" w:cs="宋体"/>
                <w:b/>
                <w:i w:val="0"/>
                <w:color w:val="000000"/>
                <w:sz w:val="10"/>
                <w:lang w:val="en-US" w:eastAsia="zh-CN"/>
              </w:rPr>
              <w:t>1,326.69</w:t>
            </w:r>
          </w:p>
        </w:tc>
        <w:tc>
          <w:tcPr>
            <w:tcW w:w="860" w:type="dxa"/>
            <w:tcBorders>
              <w:tl2br w:val="nil"/>
              <w:tr2bl w:val="nil"/>
            </w:tcBorders>
            <w:noWrap w:val="0"/>
            <w:vAlign w:val="center"/>
          </w:tcPr>
          <w:p w14:paraId="3189BA80">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14:paraId="08F32A49">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14:paraId="07C9AC28">
            <w:pPr>
              <w:jc w:val="right"/>
              <w:rPr>
                <w:lang w:val="en-US" w:eastAsia="zh-CN"/>
              </w:rPr>
            </w:pPr>
            <w:r>
              <w:rPr>
                <w:rFonts w:ascii="宋体" w:hAnsi="宋体" w:eastAsia="宋体" w:cs="宋体"/>
                <w:b/>
                <w:i w:val="0"/>
                <w:color w:val="000000"/>
                <w:sz w:val="10"/>
                <w:lang w:val="en-US" w:eastAsia="zh-CN"/>
              </w:rPr>
              <w:t>0.00</w:t>
            </w:r>
          </w:p>
        </w:tc>
        <w:tc>
          <w:tcPr>
            <w:tcW w:w="860" w:type="dxa"/>
            <w:tcBorders>
              <w:tl2br w:val="nil"/>
              <w:tr2bl w:val="nil"/>
            </w:tcBorders>
            <w:noWrap w:val="0"/>
            <w:vAlign w:val="center"/>
          </w:tcPr>
          <w:p w14:paraId="26D749D8">
            <w:pPr>
              <w:jc w:val="right"/>
              <w:rPr>
                <w:lang w:val="en-US" w:eastAsia="zh-CN"/>
              </w:rPr>
            </w:pPr>
            <w:r>
              <w:rPr>
                <w:rFonts w:ascii="宋体" w:hAnsi="宋体" w:eastAsia="宋体" w:cs="宋体"/>
                <w:b/>
                <w:i w:val="0"/>
                <w:color w:val="000000"/>
                <w:sz w:val="10"/>
                <w:lang w:val="en-US" w:eastAsia="zh-CN"/>
              </w:rPr>
              <w:t>0.00</w:t>
            </w:r>
          </w:p>
        </w:tc>
        <w:tc>
          <w:tcPr>
            <w:tcW w:w="806" w:type="dxa"/>
            <w:tcBorders>
              <w:tl2br w:val="nil"/>
              <w:tr2bl w:val="nil"/>
            </w:tcBorders>
            <w:noWrap w:val="0"/>
            <w:vAlign w:val="center"/>
          </w:tcPr>
          <w:p w14:paraId="1C066E02">
            <w:pPr>
              <w:jc w:val="right"/>
              <w:rPr>
                <w:lang w:val="en-US" w:eastAsia="zh-CN"/>
              </w:rPr>
            </w:pPr>
            <w:r>
              <w:rPr>
                <w:rFonts w:ascii="宋体" w:hAnsi="宋体" w:eastAsia="宋体" w:cs="宋体"/>
                <w:b/>
                <w:i w:val="0"/>
                <w:color w:val="000000"/>
                <w:sz w:val="10"/>
                <w:lang w:val="en-US" w:eastAsia="zh-CN"/>
              </w:rPr>
              <w:t>122.93</w:t>
            </w:r>
          </w:p>
        </w:tc>
      </w:tr>
      <w:tr w14:paraId="6C246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571220EF">
            <w:pPr>
              <w:jc w:val="left"/>
              <w:rPr>
                <w:lang w:val="en-US" w:eastAsia="zh-CN"/>
              </w:rPr>
            </w:pPr>
            <w:r>
              <w:rPr>
                <w:rFonts w:ascii="宋体" w:hAnsi="宋体" w:eastAsia="宋体" w:cs="宋体"/>
                <w:b w:val="0"/>
                <w:i w:val="0"/>
                <w:color w:val="000000"/>
                <w:sz w:val="10"/>
                <w:lang w:val="en-US" w:eastAsia="zh-CN"/>
              </w:rPr>
              <w:t>205</w:t>
            </w:r>
          </w:p>
        </w:tc>
        <w:tc>
          <w:tcPr>
            <w:tcW w:w="1860" w:type="dxa"/>
            <w:tcBorders>
              <w:tl2br w:val="nil"/>
              <w:tr2bl w:val="nil"/>
            </w:tcBorders>
            <w:noWrap w:val="0"/>
            <w:vAlign w:val="center"/>
          </w:tcPr>
          <w:p w14:paraId="691867F3">
            <w:pPr>
              <w:jc w:val="left"/>
              <w:rPr>
                <w:lang w:val="en-US" w:eastAsia="zh-CN"/>
              </w:rPr>
            </w:pPr>
            <w:r>
              <w:rPr>
                <w:rFonts w:ascii="宋体" w:hAnsi="宋体" w:eastAsia="宋体" w:cs="宋体"/>
                <w:b w:val="0"/>
                <w:i w:val="0"/>
                <w:color w:val="000000"/>
                <w:sz w:val="10"/>
                <w:lang w:val="en-US" w:eastAsia="zh-CN"/>
              </w:rPr>
              <w:t>教育支出</w:t>
            </w:r>
          </w:p>
        </w:tc>
        <w:tc>
          <w:tcPr>
            <w:tcW w:w="860" w:type="dxa"/>
            <w:tcBorders>
              <w:tl2br w:val="nil"/>
              <w:tr2bl w:val="nil"/>
            </w:tcBorders>
            <w:noWrap w:val="0"/>
            <w:vAlign w:val="center"/>
          </w:tcPr>
          <w:p w14:paraId="109D4520">
            <w:pPr>
              <w:jc w:val="right"/>
              <w:rPr>
                <w:lang w:val="en-US" w:eastAsia="zh-CN"/>
              </w:rPr>
            </w:pPr>
            <w:r>
              <w:rPr>
                <w:rFonts w:ascii="宋体" w:hAnsi="宋体" w:eastAsia="宋体" w:cs="宋体"/>
                <w:b w:val="0"/>
                <w:i w:val="0"/>
                <w:color w:val="000000"/>
                <w:sz w:val="10"/>
                <w:lang w:val="en-US" w:eastAsia="zh-CN"/>
              </w:rPr>
              <w:t>1,213.36</w:t>
            </w:r>
          </w:p>
        </w:tc>
        <w:tc>
          <w:tcPr>
            <w:tcW w:w="860" w:type="dxa"/>
            <w:tcBorders>
              <w:tl2br w:val="nil"/>
              <w:tr2bl w:val="nil"/>
            </w:tcBorders>
            <w:noWrap w:val="0"/>
            <w:vAlign w:val="center"/>
          </w:tcPr>
          <w:p w14:paraId="06337C57">
            <w:pPr>
              <w:jc w:val="right"/>
              <w:rPr>
                <w:lang w:val="en-US" w:eastAsia="zh-CN"/>
              </w:rPr>
            </w:pPr>
            <w:r>
              <w:rPr>
                <w:rFonts w:ascii="宋体" w:hAnsi="宋体" w:eastAsia="宋体" w:cs="宋体"/>
                <w:b w:val="0"/>
                <w:i w:val="0"/>
                <w:color w:val="000000"/>
                <w:sz w:val="10"/>
                <w:lang w:val="en-US" w:eastAsia="zh-CN"/>
              </w:rPr>
              <w:t>1,090.42</w:t>
            </w:r>
          </w:p>
        </w:tc>
        <w:tc>
          <w:tcPr>
            <w:tcW w:w="860" w:type="dxa"/>
            <w:tcBorders>
              <w:tl2br w:val="nil"/>
              <w:tr2bl w:val="nil"/>
            </w:tcBorders>
            <w:noWrap w:val="0"/>
            <w:vAlign w:val="center"/>
          </w:tcPr>
          <w:p w14:paraId="594B019D">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282EA94">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7598FC0">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7F8B9FC2">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756334F1">
            <w:pPr>
              <w:jc w:val="right"/>
              <w:rPr>
                <w:lang w:val="en-US" w:eastAsia="zh-CN"/>
              </w:rPr>
            </w:pPr>
            <w:r>
              <w:rPr>
                <w:rFonts w:ascii="宋体" w:hAnsi="宋体" w:eastAsia="宋体" w:cs="宋体"/>
                <w:b w:val="0"/>
                <w:i w:val="0"/>
                <w:color w:val="000000"/>
                <w:sz w:val="10"/>
                <w:lang w:val="en-US" w:eastAsia="zh-CN"/>
              </w:rPr>
              <w:t>122.93</w:t>
            </w:r>
          </w:p>
        </w:tc>
      </w:tr>
      <w:tr w14:paraId="44B2E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01DAFEAD">
            <w:pPr>
              <w:jc w:val="left"/>
              <w:rPr>
                <w:lang w:val="en-US" w:eastAsia="zh-CN"/>
              </w:rPr>
            </w:pPr>
            <w:r>
              <w:rPr>
                <w:rFonts w:ascii="宋体" w:hAnsi="宋体" w:eastAsia="宋体" w:cs="宋体"/>
                <w:b w:val="0"/>
                <w:i w:val="0"/>
                <w:color w:val="000000"/>
                <w:sz w:val="10"/>
                <w:lang w:val="en-US" w:eastAsia="zh-CN"/>
              </w:rPr>
              <w:t>20502</w:t>
            </w:r>
          </w:p>
        </w:tc>
        <w:tc>
          <w:tcPr>
            <w:tcW w:w="1860" w:type="dxa"/>
            <w:tcBorders>
              <w:tl2br w:val="nil"/>
              <w:tr2bl w:val="nil"/>
            </w:tcBorders>
            <w:noWrap w:val="0"/>
            <w:vAlign w:val="center"/>
          </w:tcPr>
          <w:p w14:paraId="698028CC">
            <w:pPr>
              <w:jc w:val="left"/>
              <w:rPr>
                <w:lang w:val="en-US" w:eastAsia="zh-CN"/>
              </w:rPr>
            </w:pPr>
            <w:r>
              <w:rPr>
                <w:rFonts w:ascii="宋体" w:hAnsi="宋体" w:eastAsia="宋体" w:cs="宋体"/>
                <w:b w:val="0"/>
                <w:i w:val="0"/>
                <w:color w:val="000000"/>
                <w:sz w:val="10"/>
                <w:lang w:val="en-US" w:eastAsia="zh-CN"/>
              </w:rPr>
              <w:t>普通教育</w:t>
            </w:r>
          </w:p>
        </w:tc>
        <w:tc>
          <w:tcPr>
            <w:tcW w:w="860" w:type="dxa"/>
            <w:tcBorders>
              <w:tl2br w:val="nil"/>
              <w:tr2bl w:val="nil"/>
            </w:tcBorders>
            <w:noWrap w:val="0"/>
            <w:vAlign w:val="center"/>
          </w:tcPr>
          <w:p w14:paraId="37F2F3BC">
            <w:pPr>
              <w:jc w:val="right"/>
              <w:rPr>
                <w:lang w:val="en-US" w:eastAsia="zh-CN"/>
              </w:rPr>
            </w:pPr>
            <w:r>
              <w:rPr>
                <w:rFonts w:ascii="宋体" w:hAnsi="宋体" w:eastAsia="宋体" w:cs="宋体"/>
                <w:b w:val="0"/>
                <w:i w:val="0"/>
                <w:color w:val="000000"/>
                <w:sz w:val="10"/>
                <w:lang w:val="en-US" w:eastAsia="zh-CN"/>
              </w:rPr>
              <w:t>1,213.36</w:t>
            </w:r>
          </w:p>
        </w:tc>
        <w:tc>
          <w:tcPr>
            <w:tcW w:w="860" w:type="dxa"/>
            <w:tcBorders>
              <w:tl2br w:val="nil"/>
              <w:tr2bl w:val="nil"/>
            </w:tcBorders>
            <w:noWrap w:val="0"/>
            <w:vAlign w:val="center"/>
          </w:tcPr>
          <w:p w14:paraId="19298FAC">
            <w:pPr>
              <w:jc w:val="right"/>
              <w:rPr>
                <w:lang w:val="en-US" w:eastAsia="zh-CN"/>
              </w:rPr>
            </w:pPr>
            <w:r>
              <w:rPr>
                <w:rFonts w:ascii="宋体" w:hAnsi="宋体" w:eastAsia="宋体" w:cs="宋体"/>
                <w:b w:val="0"/>
                <w:i w:val="0"/>
                <w:color w:val="000000"/>
                <w:sz w:val="10"/>
                <w:lang w:val="en-US" w:eastAsia="zh-CN"/>
              </w:rPr>
              <w:t>1,090.42</w:t>
            </w:r>
          </w:p>
        </w:tc>
        <w:tc>
          <w:tcPr>
            <w:tcW w:w="860" w:type="dxa"/>
            <w:tcBorders>
              <w:tl2br w:val="nil"/>
              <w:tr2bl w:val="nil"/>
            </w:tcBorders>
            <w:noWrap w:val="0"/>
            <w:vAlign w:val="center"/>
          </w:tcPr>
          <w:p w14:paraId="6B317557">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7AE2D4D">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4CD92583">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10750DA5">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1E31A72B">
            <w:pPr>
              <w:jc w:val="right"/>
              <w:rPr>
                <w:lang w:val="en-US" w:eastAsia="zh-CN"/>
              </w:rPr>
            </w:pPr>
            <w:r>
              <w:rPr>
                <w:rFonts w:ascii="宋体" w:hAnsi="宋体" w:eastAsia="宋体" w:cs="宋体"/>
                <w:b w:val="0"/>
                <w:i w:val="0"/>
                <w:color w:val="000000"/>
                <w:sz w:val="10"/>
                <w:lang w:val="en-US" w:eastAsia="zh-CN"/>
              </w:rPr>
              <w:t>122.93</w:t>
            </w:r>
          </w:p>
        </w:tc>
      </w:tr>
      <w:tr w14:paraId="3CA6D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6E9C57E9">
            <w:pPr>
              <w:jc w:val="left"/>
              <w:rPr>
                <w:lang w:val="en-US" w:eastAsia="zh-CN"/>
              </w:rPr>
            </w:pPr>
            <w:r>
              <w:rPr>
                <w:rFonts w:ascii="宋体" w:hAnsi="宋体" w:eastAsia="宋体" w:cs="宋体"/>
                <w:b w:val="0"/>
                <w:i w:val="0"/>
                <w:color w:val="000000"/>
                <w:sz w:val="10"/>
                <w:lang w:val="en-US" w:eastAsia="zh-CN"/>
              </w:rPr>
              <w:t>2050203</w:t>
            </w:r>
          </w:p>
        </w:tc>
        <w:tc>
          <w:tcPr>
            <w:tcW w:w="1860" w:type="dxa"/>
            <w:tcBorders>
              <w:tl2br w:val="nil"/>
              <w:tr2bl w:val="nil"/>
            </w:tcBorders>
            <w:noWrap w:val="0"/>
            <w:vAlign w:val="center"/>
          </w:tcPr>
          <w:p w14:paraId="31673EB5">
            <w:pPr>
              <w:jc w:val="left"/>
              <w:rPr>
                <w:lang w:val="en-US" w:eastAsia="zh-CN"/>
              </w:rPr>
            </w:pPr>
            <w:r>
              <w:rPr>
                <w:rFonts w:ascii="宋体" w:hAnsi="宋体" w:eastAsia="宋体" w:cs="宋体"/>
                <w:b w:val="0"/>
                <w:i w:val="0"/>
                <w:color w:val="000000"/>
                <w:sz w:val="10"/>
                <w:lang w:val="en-US" w:eastAsia="zh-CN"/>
              </w:rPr>
              <w:t>初中教育</w:t>
            </w:r>
          </w:p>
        </w:tc>
        <w:tc>
          <w:tcPr>
            <w:tcW w:w="860" w:type="dxa"/>
            <w:tcBorders>
              <w:tl2br w:val="nil"/>
              <w:tr2bl w:val="nil"/>
            </w:tcBorders>
            <w:noWrap w:val="0"/>
            <w:vAlign w:val="center"/>
          </w:tcPr>
          <w:p w14:paraId="1A51701F">
            <w:pPr>
              <w:jc w:val="right"/>
              <w:rPr>
                <w:lang w:val="en-US" w:eastAsia="zh-CN"/>
              </w:rPr>
            </w:pPr>
            <w:r>
              <w:rPr>
                <w:rFonts w:ascii="宋体" w:hAnsi="宋体" w:eastAsia="宋体" w:cs="宋体"/>
                <w:b w:val="0"/>
                <w:i w:val="0"/>
                <w:color w:val="000000"/>
                <w:sz w:val="10"/>
                <w:lang w:val="en-US" w:eastAsia="zh-CN"/>
              </w:rPr>
              <w:t>1,213.36</w:t>
            </w:r>
          </w:p>
        </w:tc>
        <w:tc>
          <w:tcPr>
            <w:tcW w:w="860" w:type="dxa"/>
            <w:tcBorders>
              <w:tl2br w:val="nil"/>
              <w:tr2bl w:val="nil"/>
            </w:tcBorders>
            <w:noWrap w:val="0"/>
            <w:vAlign w:val="center"/>
          </w:tcPr>
          <w:p w14:paraId="4440B926">
            <w:pPr>
              <w:jc w:val="right"/>
              <w:rPr>
                <w:lang w:val="en-US" w:eastAsia="zh-CN"/>
              </w:rPr>
            </w:pPr>
            <w:r>
              <w:rPr>
                <w:rFonts w:ascii="宋体" w:hAnsi="宋体" w:eastAsia="宋体" w:cs="宋体"/>
                <w:b w:val="0"/>
                <w:i w:val="0"/>
                <w:color w:val="000000"/>
                <w:sz w:val="10"/>
                <w:lang w:val="en-US" w:eastAsia="zh-CN"/>
              </w:rPr>
              <w:t>1,090.42</w:t>
            </w:r>
          </w:p>
        </w:tc>
        <w:tc>
          <w:tcPr>
            <w:tcW w:w="860" w:type="dxa"/>
            <w:tcBorders>
              <w:tl2br w:val="nil"/>
              <w:tr2bl w:val="nil"/>
            </w:tcBorders>
            <w:noWrap w:val="0"/>
            <w:vAlign w:val="center"/>
          </w:tcPr>
          <w:p w14:paraId="1D80F9CF">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7932CA97">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B5DD546">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33F6841E">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5F27DE0F">
            <w:pPr>
              <w:jc w:val="right"/>
              <w:rPr>
                <w:lang w:val="en-US" w:eastAsia="zh-CN"/>
              </w:rPr>
            </w:pPr>
            <w:r>
              <w:rPr>
                <w:rFonts w:ascii="宋体" w:hAnsi="宋体" w:eastAsia="宋体" w:cs="宋体"/>
                <w:b w:val="0"/>
                <w:i w:val="0"/>
                <w:color w:val="000000"/>
                <w:sz w:val="10"/>
                <w:lang w:val="en-US" w:eastAsia="zh-CN"/>
              </w:rPr>
              <w:t>122.93</w:t>
            </w:r>
          </w:p>
        </w:tc>
      </w:tr>
      <w:tr w14:paraId="6BB6A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377BCA86">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1A4EF7B8">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0896060A">
            <w:pPr>
              <w:jc w:val="right"/>
              <w:rPr>
                <w:lang w:val="en-US" w:eastAsia="zh-CN"/>
              </w:rPr>
            </w:pPr>
            <w:r>
              <w:rPr>
                <w:rFonts w:ascii="宋体" w:hAnsi="宋体" w:eastAsia="宋体" w:cs="宋体"/>
                <w:b w:val="0"/>
                <w:i w:val="0"/>
                <w:color w:val="000000"/>
                <w:sz w:val="10"/>
                <w:lang w:val="en-US" w:eastAsia="zh-CN"/>
              </w:rPr>
              <w:t>131.27</w:t>
            </w:r>
          </w:p>
        </w:tc>
        <w:tc>
          <w:tcPr>
            <w:tcW w:w="860" w:type="dxa"/>
            <w:tcBorders>
              <w:tl2br w:val="nil"/>
              <w:tr2bl w:val="nil"/>
            </w:tcBorders>
            <w:noWrap w:val="0"/>
            <w:vAlign w:val="center"/>
          </w:tcPr>
          <w:p w14:paraId="43B4A95E">
            <w:pPr>
              <w:jc w:val="right"/>
              <w:rPr>
                <w:lang w:val="en-US" w:eastAsia="zh-CN"/>
              </w:rPr>
            </w:pPr>
            <w:r>
              <w:rPr>
                <w:rFonts w:ascii="宋体" w:hAnsi="宋体" w:eastAsia="宋体" w:cs="宋体"/>
                <w:b w:val="0"/>
                <w:i w:val="0"/>
                <w:color w:val="000000"/>
                <w:sz w:val="10"/>
                <w:lang w:val="en-US" w:eastAsia="zh-CN"/>
              </w:rPr>
              <w:t>131.27</w:t>
            </w:r>
          </w:p>
        </w:tc>
        <w:tc>
          <w:tcPr>
            <w:tcW w:w="860" w:type="dxa"/>
            <w:tcBorders>
              <w:tl2br w:val="nil"/>
              <w:tr2bl w:val="nil"/>
            </w:tcBorders>
            <w:noWrap w:val="0"/>
            <w:vAlign w:val="center"/>
          </w:tcPr>
          <w:p w14:paraId="73ECCBB8">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61C8940">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2E04E98">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8D1193A">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17278219">
            <w:pPr>
              <w:jc w:val="right"/>
              <w:rPr>
                <w:lang w:val="en-US" w:eastAsia="zh-CN"/>
              </w:rPr>
            </w:pPr>
            <w:r>
              <w:rPr>
                <w:rFonts w:ascii="宋体" w:hAnsi="宋体" w:eastAsia="宋体" w:cs="宋体"/>
                <w:b w:val="0"/>
                <w:i w:val="0"/>
                <w:color w:val="000000"/>
                <w:sz w:val="10"/>
                <w:lang w:val="en-US" w:eastAsia="zh-CN"/>
              </w:rPr>
              <w:t>0.00</w:t>
            </w:r>
          </w:p>
        </w:tc>
      </w:tr>
      <w:tr w14:paraId="03A7F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6A254C54">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1F17D22D">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3E168EB1">
            <w:pPr>
              <w:jc w:val="right"/>
              <w:rPr>
                <w:lang w:val="en-US" w:eastAsia="zh-CN"/>
              </w:rPr>
            </w:pPr>
            <w:r>
              <w:rPr>
                <w:rFonts w:ascii="宋体" w:hAnsi="宋体" w:eastAsia="宋体" w:cs="宋体"/>
                <w:b w:val="0"/>
                <w:i w:val="0"/>
                <w:color w:val="000000"/>
                <w:sz w:val="10"/>
                <w:lang w:val="en-US" w:eastAsia="zh-CN"/>
              </w:rPr>
              <w:t>131.18</w:t>
            </w:r>
          </w:p>
        </w:tc>
        <w:tc>
          <w:tcPr>
            <w:tcW w:w="860" w:type="dxa"/>
            <w:tcBorders>
              <w:tl2br w:val="nil"/>
              <w:tr2bl w:val="nil"/>
            </w:tcBorders>
            <w:noWrap w:val="0"/>
            <w:vAlign w:val="center"/>
          </w:tcPr>
          <w:p w14:paraId="0802C5FC">
            <w:pPr>
              <w:jc w:val="right"/>
              <w:rPr>
                <w:lang w:val="en-US" w:eastAsia="zh-CN"/>
              </w:rPr>
            </w:pPr>
            <w:r>
              <w:rPr>
                <w:rFonts w:ascii="宋体" w:hAnsi="宋体" w:eastAsia="宋体" w:cs="宋体"/>
                <w:b w:val="0"/>
                <w:i w:val="0"/>
                <w:color w:val="000000"/>
                <w:sz w:val="10"/>
                <w:lang w:val="en-US" w:eastAsia="zh-CN"/>
              </w:rPr>
              <w:t>131.18</w:t>
            </w:r>
          </w:p>
        </w:tc>
        <w:tc>
          <w:tcPr>
            <w:tcW w:w="860" w:type="dxa"/>
            <w:tcBorders>
              <w:tl2br w:val="nil"/>
              <w:tr2bl w:val="nil"/>
            </w:tcBorders>
            <w:noWrap w:val="0"/>
            <w:vAlign w:val="center"/>
          </w:tcPr>
          <w:p w14:paraId="21C54F10">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4CE063AB">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9B6BD67">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7F970C3">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58F12EB3">
            <w:pPr>
              <w:jc w:val="right"/>
              <w:rPr>
                <w:lang w:val="en-US" w:eastAsia="zh-CN"/>
              </w:rPr>
            </w:pPr>
            <w:r>
              <w:rPr>
                <w:rFonts w:ascii="宋体" w:hAnsi="宋体" w:eastAsia="宋体" w:cs="宋体"/>
                <w:b w:val="0"/>
                <w:i w:val="0"/>
                <w:color w:val="000000"/>
                <w:sz w:val="10"/>
                <w:lang w:val="en-US" w:eastAsia="zh-CN"/>
              </w:rPr>
              <w:t>0.00</w:t>
            </w:r>
          </w:p>
        </w:tc>
      </w:tr>
      <w:tr w14:paraId="365FD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624CB3B9">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2283E628">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2BE8F2BB">
            <w:pPr>
              <w:jc w:val="right"/>
              <w:rPr>
                <w:lang w:val="en-US" w:eastAsia="zh-CN"/>
              </w:rPr>
            </w:pPr>
            <w:r>
              <w:rPr>
                <w:rFonts w:ascii="宋体" w:hAnsi="宋体" w:eastAsia="宋体" w:cs="宋体"/>
                <w:b w:val="0"/>
                <w:i w:val="0"/>
                <w:color w:val="000000"/>
                <w:sz w:val="10"/>
                <w:lang w:val="en-US" w:eastAsia="zh-CN"/>
              </w:rPr>
              <w:t>86.05</w:t>
            </w:r>
          </w:p>
        </w:tc>
        <w:tc>
          <w:tcPr>
            <w:tcW w:w="860" w:type="dxa"/>
            <w:tcBorders>
              <w:tl2br w:val="nil"/>
              <w:tr2bl w:val="nil"/>
            </w:tcBorders>
            <w:noWrap w:val="0"/>
            <w:vAlign w:val="center"/>
          </w:tcPr>
          <w:p w14:paraId="0E1EC087">
            <w:pPr>
              <w:jc w:val="right"/>
              <w:rPr>
                <w:lang w:val="en-US" w:eastAsia="zh-CN"/>
              </w:rPr>
            </w:pPr>
            <w:r>
              <w:rPr>
                <w:rFonts w:ascii="宋体" w:hAnsi="宋体" w:eastAsia="宋体" w:cs="宋体"/>
                <w:b w:val="0"/>
                <w:i w:val="0"/>
                <w:color w:val="000000"/>
                <w:sz w:val="10"/>
                <w:lang w:val="en-US" w:eastAsia="zh-CN"/>
              </w:rPr>
              <w:t>86.05</w:t>
            </w:r>
          </w:p>
        </w:tc>
        <w:tc>
          <w:tcPr>
            <w:tcW w:w="860" w:type="dxa"/>
            <w:tcBorders>
              <w:tl2br w:val="nil"/>
              <w:tr2bl w:val="nil"/>
            </w:tcBorders>
            <w:noWrap w:val="0"/>
            <w:vAlign w:val="center"/>
          </w:tcPr>
          <w:p w14:paraId="19488342">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76BDF195">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70289C0">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F883412">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40F12802">
            <w:pPr>
              <w:jc w:val="right"/>
              <w:rPr>
                <w:lang w:val="en-US" w:eastAsia="zh-CN"/>
              </w:rPr>
            </w:pPr>
            <w:r>
              <w:rPr>
                <w:rFonts w:ascii="宋体" w:hAnsi="宋体" w:eastAsia="宋体" w:cs="宋体"/>
                <w:b w:val="0"/>
                <w:i w:val="0"/>
                <w:color w:val="000000"/>
                <w:sz w:val="10"/>
                <w:lang w:val="en-US" w:eastAsia="zh-CN"/>
              </w:rPr>
              <w:t>0.00</w:t>
            </w:r>
          </w:p>
        </w:tc>
      </w:tr>
      <w:tr w14:paraId="1AF87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2936255D">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569787E0">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4A9EB6FC">
            <w:pPr>
              <w:jc w:val="right"/>
              <w:rPr>
                <w:lang w:val="en-US" w:eastAsia="zh-CN"/>
              </w:rPr>
            </w:pPr>
            <w:r>
              <w:rPr>
                <w:rFonts w:ascii="宋体" w:hAnsi="宋体" w:eastAsia="宋体" w:cs="宋体"/>
                <w:b w:val="0"/>
                <w:i w:val="0"/>
                <w:color w:val="000000"/>
                <w:sz w:val="10"/>
                <w:lang w:val="en-US" w:eastAsia="zh-CN"/>
              </w:rPr>
              <w:t>45.13</w:t>
            </w:r>
          </w:p>
        </w:tc>
        <w:tc>
          <w:tcPr>
            <w:tcW w:w="860" w:type="dxa"/>
            <w:tcBorders>
              <w:tl2br w:val="nil"/>
              <w:tr2bl w:val="nil"/>
            </w:tcBorders>
            <w:noWrap w:val="0"/>
            <w:vAlign w:val="center"/>
          </w:tcPr>
          <w:p w14:paraId="127C02BC">
            <w:pPr>
              <w:jc w:val="right"/>
              <w:rPr>
                <w:lang w:val="en-US" w:eastAsia="zh-CN"/>
              </w:rPr>
            </w:pPr>
            <w:r>
              <w:rPr>
                <w:rFonts w:ascii="宋体" w:hAnsi="宋体" w:eastAsia="宋体" w:cs="宋体"/>
                <w:b w:val="0"/>
                <w:i w:val="0"/>
                <w:color w:val="000000"/>
                <w:sz w:val="10"/>
                <w:lang w:val="en-US" w:eastAsia="zh-CN"/>
              </w:rPr>
              <w:t>45.13</w:t>
            </w:r>
          </w:p>
        </w:tc>
        <w:tc>
          <w:tcPr>
            <w:tcW w:w="860" w:type="dxa"/>
            <w:tcBorders>
              <w:tl2br w:val="nil"/>
              <w:tr2bl w:val="nil"/>
            </w:tcBorders>
            <w:noWrap w:val="0"/>
            <w:vAlign w:val="center"/>
          </w:tcPr>
          <w:p w14:paraId="66F54EBF">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4A4498BB">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E596E06">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33299D1C">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0253516F">
            <w:pPr>
              <w:jc w:val="right"/>
              <w:rPr>
                <w:lang w:val="en-US" w:eastAsia="zh-CN"/>
              </w:rPr>
            </w:pPr>
            <w:r>
              <w:rPr>
                <w:rFonts w:ascii="宋体" w:hAnsi="宋体" w:eastAsia="宋体" w:cs="宋体"/>
                <w:b w:val="0"/>
                <w:i w:val="0"/>
                <w:color w:val="000000"/>
                <w:sz w:val="10"/>
                <w:lang w:val="en-US" w:eastAsia="zh-CN"/>
              </w:rPr>
              <w:t>0.00</w:t>
            </w:r>
          </w:p>
        </w:tc>
      </w:tr>
      <w:tr w14:paraId="0D561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684191EE">
            <w:pPr>
              <w:jc w:val="left"/>
              <w:rPr>
                <w:lang w:val="en-US" w:eastAsia="zh-CN"/>
              </w:rPr>
            </w:pPr>
            <w:r>
              <w:rPr>
                <w:rFonts w:ascii="宋体" w:hAnsi="宋体" w:eastAsia="宋体" w:cs="宋体"/>
                <w:b w:val="0"/>
                <w:i w:val="0"/>
                <w:color w:val="000000"/>
                <w:sz w:val="10"/>
                <w:lang w:val="en-US" w:eastAsia="zh-CN"/>
              </w:rPr>
              <w:t>20899</w:t>
            </w:r>
          </w:p>
        </w:tc>
        <w:tc>
          <w:tcPr>
            <w:tcW w:w="1860" w:type="dxa"/>
            <w:tcBorders>
              <w:tl2br w:val="nil"/>
              <w:tr2bl w:val="nil"/>
            </w:tcBorders>
            <w:noWrap w:val="0"/>
            <w:vAlign w:val="center"/>
          </w:tcPr>
          <w:p w14:paraId="7B2A60C9">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21ECAE57">
            <w:pPr>
              <w:jc w:val="right"/>
              <w:rPr>
                <w:lang w:val="en-US" w:eastAsia="zh-CN"/>
              </w:rPr>
            </w:pPr>
            <w:r>
              <w:rPr>
                <w:rFonts w:ascii="宋体" w:hAnsi="宋体" w:eastAsia="宋体" w:cs="宋体"/>
                <w:b w:val="0"/>
                <w:i w:val="0"/>
                <w:color w:val="000000"/>
                <w:sz w:val="10"/>
                <w:lang w:val="en-US" w:eastAsia="zh-CN"/>
              </w:rPr>
              <w:t>0.09</w:t>
            </w:r>
          </w:p>
        </w:tc>
        <w:tc>
          <w:tcPr>
            <w:tcW w:w="860" w:type="dxa"/>
            <w:tcBorders>
              <w:tl2br w:val="nil"/>
              <w:tr2bl w:val="nil"/>
            </w:tcBorders>
            <w:noWrap w:val="0"/>
            <w:vAlign w:val="center"/>
          </w:tcPr>
          <w:p w14:paraId="1B5BD20E">
            <w:pPr>
              <w:jc w:val="right"/>
              <w:rPr>
                <w:lang w:val="en-US" w:eastAsia="zh-CN"/>
              </w:rPr>
            </w:pPr>
            <w:r>
              <w:rPr>
                <w:rFonts w:ascii="宋体" w:hAnsi="宋体" w:eastAsia="宋体" w:cs="宋体"/>
                <w:b w:val="0"/>
                <w:i w:val="0"/>
                <w:color w:val="000000"/>
                <w:sz w:val="10"/>
                <w:lang w:val="en-US" w:eastAsia="zh-CN"/>
              </w:rPr>
              <w:t>0.09</w:t>
            </w:r>
          </w:p>
        </w:tc>
        <w:tc>
          <w:tcPr>
            <w:tcW w:w="860" w:type="dxa"/>
            <w:tcBorders>
              <w:tl2br w:val="nil"/>
              <w:tr2bl w:val="nil"/>
            </w:tcBorders>
            <w:noWrap w:val="0"/>
            <w:vAlign w:val="center"/>
          </w:tcPr>
          <w:p w14:paraId="1DEABB2D">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D148B74">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DE490D7">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1D35A5F0">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395A6B8B">
            <w:pPr>
              <w:jc w:val="right"/>
              <w:rPr>
                <w:lang w:val="en-US" w:eastAsia="zh-CN"/>
              </w:rPr>
            </w:pPr>
            <w:r>
              <w:rPr>
                <w:rFonts w:ascii="宋体" w:hAnsi="宋体" w:eastAsia="宋体" w:cs="宋体"/>
                <w:b w:val="0"/>
                <w:i w:val="0"/>
                <w:color w:val="000000"/>
                <w:sz w:val="10"/>
                <w:lang w:val="en-US" w:eastAsia="zh-CN"/>
              </w:rPr>
              <w:t>0.00</w:t>
            </w:r>
          </w:p>
        </w:tc>
      </w:tr>
      <w:tr w14:paraId="0D53F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48566BA3">
            <w:pPr>
              <w:jc w:val="left"/>
              <w:rPr>
                <w:lang w:val="en-US" w:eastAsia="zh-CN"/>
              </w:rPr>
            </w:pPr>
            <w:r>
              <w:rPr>
                <w:rFonts w:ascii="宋体" w:hAnsi="宋体" w:eastAsia="宋体" w:cs="宋体"/>
                <w:b w:val="0"/>
                <w:i w:val="0"/>
                <w:color w:val="000000"/>
                <w:sz w:val="10"/>
                <w:lang w:val="en-US" w:eastAsia="zh-CN"/>
              </w:rPr>
              <w:t>2089999</w:t>
            </w:r>
          </w:p>
        </w:tc>
        <w:tc>
          <w:tcPr>
            <w:tcW w:w="1860" w:type="dxa"/>
            <w:tcBorders>
              <w:tl2br w:val="nil"/>
              <w:tr2bl w:val="nil"/>
            </w:tcBorders>
            <w:noWrap w:val="0"/>
            <w:vAlign w:val="center"/>
          </w:tcPr>
          <w:p w14:paraId="37D5A95B">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0BEB3613">
            <w:pPr>
              <w:jc w:val="right"/>
              <w:rPr>
                <w:lang w:val="en-US" w:eastAsia="zh-CN"/>
              </w:rPr>
            </w:pPr>
            <w:r>
              <w:rPr>
                <w:rFonts w:ascii="宋体" w:hAnsi="宋体" w:eastAsia="宋体" w:cs="宋体"/>
                <w:b w:val="0"/>
                <w:i w:val="0"/>
                <w:color w:val="000000"/>
                <w:sz w:val="10"/>
                <w:lang w:val="en-US" w:eastAsia="zh-CN"/>
              </w:rPr>
              <w:t>0.09</w:t>
            </w:r>
          </w:p>
        </w:tc>
        <w:tc>
          <w:tcPr>
            <w:tcW w:w="860" w:type="dxa"/>
            <w:tcBorders>
              <w:tl2br w:val="nil"/>
              <w:tr2bl w:val="nil"/>
            </w:tcBorders>
            <w:noWrap w:val="0"/>
            <w:vAlign w:val="center"/>
          </w:tcPr>
          <w:p w14:paraId="662CBF0E">
            <w:pPr>
              <w:jc w:val="right"/>
              <w:rPr>
                <w:lang w:val="en-US" w:eastAsia="zh-CN"/>
              </w:rPr>
            </w:pPr>
            <w:r>
              <w:rPr>
                <w:rFonts w:ascii="宋体" w:hAnsi="宋体" w:eastAsia="宋体" w:cs="宋体"/>
                <w:b w:val="0"/>
                <w:i w:val="0"/>
                <w:color w:val="000000"/>
                <w:sz w:val="10"/>
                <w:lang w:val="en-US" w:eastAsia="zh-CN"/>
              </w:rPr>
              <w:t>0.09</w:t>
            </w:r>
          </w:p>
        </w:tc>
        <w:tc>
          <w:tcPr>
            <w:tcW w:w="860" w:type="dxa"/>
            <w:tcBorders>
              <w:tl2br w:val="nil"/>
              <w:tr2bl w:val="nil"/>
            </w:tcBorders>
            <w:noWrap w:val="0"/>
            <w:vAlign w:val="center"/>
          </w:tcPr>
          <w:p w14:paraId="19F5E3FE">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D193E15">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1B4FB9FC">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BC382AF">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71485821">
            <w:pPr>
              <w:jc w:val="right"/>
              <w:rPr>
                <w:lang w:val="en-US" w:eastAsia="zh-CN"/>
              </w:rPr>
            </w:pPr>
            <w:r>
              <w:rPr>
                <w:rFonts w:ascii="宋体" w:hAnsi="宋体" w:eastAsia="宋体" w:cs="宋体"/>
                <w:b w:val="0"/>
                <w:i w:val="0"/>
                <w:color w:val="000000"/>
                <w:sz w:val="10"/>
                <w:lang w:val="en-US" w:eastAsia="zh-CN"/>
              </w:rPr>
              <w:t>0.00</w:t>
            </w:r>
          </w:p>
        </w:tc>
      </w:tr>
      <w:tr w14:paraId="063D3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539C4874">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46142D62">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7DC15AB2">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419CB6A3">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4BA2F46C">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0719DFB1">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71374B9D">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2862D61B">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7071B362">
            <w:pPr>
              <w:jc w:val="right"/>
              <w:rPr>
                <w:lang w:val="en-US" w:eastAsia="zh-CN"/>
              </w:rPr>
            </w:pPr>
            <w:r>
              <w:rPr>
                <w:rFonts w:ascii="宋体" w:hAnsi="宋体" w:eastAsia="宋体" w:cs="宋体"/>
                <w:b w:val="0"/>
                <w:i w:val="0"/>
                <w:color w:val="000000"/>
                <w:sz w:val="10"/>
                <w:lang w:val="en-US" w:eastAsia="zh-CN"/>
              </w:rPr>
              <w:t>0.00</w:t>
            </w:r>
          </w:p>
        </w:tc>
      </w:tr>
      <w:tr w14:paraId="0D2C0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7AAA4F07">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774A82C6">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7EF6C3AE">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471A8EC5">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13DCD1BA">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3760AF12">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3EB3AD7A">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7E04E0EF">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51A4CA40">
            <w:pPr>
              <w:jc w:val="right"/>
              <w:rPr>
                <w:lang w:val="en-US" w:eastAsia="zh-CN"/>
              </w:rPr>
            </w:pPr>
            <w:r>
              <w:rPr>
                <w:rFonts w:ascii="宋体" w:hAnsi="宋体" w:eastAsia="宋体" w:cs="宋体"/>
                <w:b w:val="0"/>
                <w:i w:val="0"/>
                <w:color w:val="000000"/>
                <w:sz w:val="10"/>
                <w:lang w:val="en-US" w:eastAsia="zh-CN"/>
              </w:rPr>
              <w:t>0.00</w:t>
            </w:r>
          </w:p>
        </w:tc>
      </w:tr>
      <w:tr w14:paraId="1BDB5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24E0AB14">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033644C8">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1CF6BE42">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11CEAAF0">
            <w:pPr>
              <w:jc w:val="right"/>
              <w:rPr>
                <w:lang w:val="en-US" w:eastAsia="zh-CN"/>
              </w:rPr>
            </w:pPr>
            <w:r>
              <w:rPr>
                <w:rFonts w:ascii="宋体" w:hAnsi="宋体" w:eastAsia="宋体" w:cs="宋体"/>
                <w:b w:val="0"/>
                <w:i w:val="0"/>
                <w:color w:val="000000"/>
                <w:sz w:val="10"/>
                <w:lang w:val="en-US" w:eastAsia="zh-CN"/>
              </w:rPr>
              <w:t>19.04</w:t>
            </w:r>
          </w:p>
        </w:tc>
        <w:tc>
          <w:tcPr>
            <w:tcW w:w="860" w:type="dxa"/>
            <w:tcBorders>
              <w:tl2br w:val="nil"/>
              <w:tr2bl w:val="nil"/>
            </w:tcBorders>
            <w:noWrap w:val="0"/>
            <w:vAlign w:val="center"/>
          </w:tcPr>
          <w:p w14:paraId="4322107A">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1E825F64">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05ACFDD5">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05F14C39">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2E5F6D11">
            <w:pPr>
              <w:jc w:val="right"/>
              <w:rPr>
                <w:lang w:val="en-US" w:eastAsia="zh-CN"/>
              </w:rPr>
            </w:pPr>
            <w:r>
              <w:rPr>
                <w:rFonts w:ascii="宋体" w:hAnsi="宋体" w:eastAsia="宋体" w:cs="宋体"/>
                <w:b w:val="0"/>
                <w:i w:val="0"/>
                <w:color w:val="000000"/>
                <w:sz w:val="10"/>
                <w:lang w:val="en-US" w:eastAsia="zh-CN"/>
              </w:rPr>
              <w:t>0.00</w:t>
            </w:r>
          </w:p>
        </w:tc>
      </w:tr>
      <w:tr w14:paraId="0E826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5A31952D">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65B21BC3">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4BC7AD63">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7CE82CF5">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19798E13">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48B6164F">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85635B1">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EB37AF4">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41BAA04B">
            <w:pPr>
              <w:jc w:val="right"/>
              <w:rPr>
                <w:lang w:val="en-US" w:eastAsia="zh-CN"/>
              </w:rPr>
            </w:pPr>
            <w:r>
              <w:rPr>
                <w:rFonts w:ascii="宋体" w:hAnsi="宋体" w:eastAsia="宋体" w:cs="宋体"/>
                <w:b w:val="0"/>
                <w:i w:val="0"/>
                <w:color w:val="000000"/>
                <w:sz w:val="10"/>
                <w:lang w:val="en-US" w:eastAsia="zh-CN"/>
              </w:rPr>
              <w:t>0.00</w:t>
            </w:r>
          </w:p>
        </w:tc>
      </w:tr>
      <w:tr w14:paraId="1CA96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57EB4E99">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3C1DDE21">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4D9F755D">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337E16A3">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55DA0C87">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5CBED981">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4CB1451F">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0CB86408">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28F9A830">
            <w:pPr>
              <w:jc w:val="right"/>
              <w:rPr>
                <w:lang w:val="en-US" w:eastAsia="zh-CN"/>
              </w:rPr>
            </w:pPr>
            <w:r>
              <w:rPr>
                <w:rFonts w:ascii="宋体" w:hAnsi="宋体" w:eastAsia="宋体" w:cs="宋体"/>
                <w:b w:val="0"/>
                <w:i w:val="0"/>
                <w:color w:val="000000"/>
                <w:sz w:val="10"/>
                <w:lang w:val="en-US" w:eastAsia="zh-CN"/>
              </w:rPr>
              <w:t>0.00</w:t>
            </w:r>
          </w:p>
        </w:tc>
      </w:tr>
      <w:tr w14:paraId="37908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160" w:type="dxa"/>
            <w:tcBorders>
              <w:tl2br w:val="nil"/>
              <w:tr2bl w:val="nil"/>
            </w:tcBorders>
            <w:noWrap w:val="0"/>
            <w:vAlign w:val="center"/>
          </w:tcPr>
          <w:p w14:paraId="693C6DB2">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55D48EF0">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39648A08">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07A0A917">
            <w:pPr>
              <w:jc w:val="right"/>
              <w:rPr>
                <w:lang w:val="en-US" w:eastAsia="zh-CN"/>
              </w:rPr>
            </w:pPr>
            <w:r>
              <w:rPr>
                <w:rFonts w:ascii="宋体" w:hAnsi="宋体" w:eastAsia="宋体" w:cs="宋体"/>
                <w:b w:val="0"/>
                <w:i w:val="0"/>
                <w:color w:val="000000"/>
                <w:sz w:val="10"/>
                <w:lang w:val="en-US" w:eastAsia="zh-CN"/>
              </w:rPr>
              <w:t>85.95</w:t>
            </w:r>
          </w:p>
        </w:tc>
        <w:tc>
          <w:tcPr>
            <w:tcW w:w="860" w:type="dxa"/>
            <w:tcBorders>
              <w:tl2br w:val="nil"/>
              <w:tr2bl w:val="nil"/>
            </w:tcBorders>
            <w:noWrap w:val="0"/>
            <w:vAlign w:val="center"/>
          </w:tcPr>
          <w:p w14:paraId="3944DB7A">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B69165C">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34611B12">
            <w:pPr>
              <w:jc w:val="right"/>
              <w:rPr>
                <w:lang w:val="en-US" w:eastAsia="zh-CN"/>
              </w:rPr>
            </w:pPr>
            <w:r>
              <w:rPr>
                <w:rFonts w:ascii="宋体" w:hAnsi="宋体" w:eastAsia="宋体" w:cs="宋体"/>
                <w:b w:val="0"/>
                <w:i w:val="0"/>
                <w:color w:val="000000"/>
                <w:sz w:val="10"/>
                <w:lang w:val="en-US" w:eastAsia="zh-CN"/>
              </w:rPr>
              <w:t>0.00</w:t>
            </w:r>
          </w:p>
        </w:tc>
        <w:tc>
          <w:tcPr>
            <w:tcW w:w="860" w:type="dxa"/>
            <w:tcBorders>
              <w:tl2br w:val="nil"/>
              <w:tr2bl w:val="nil"/>
            </w:tcBorders>
            <w:noWrap w:val="0"/>
            <w:vAlign w:val="center"/>
          </w:tcPr>
          <w:p w14:paraId="60FC48AC">
            <w:pPr>
              <w:jc w:val="right"/>
              <w:rPr>
                <w:lang w:val="en-US" w:eastAsia="zh-CN"/>
              </w:rPr>
            </w:pPr>
            <w:r>
              <w:rPr>
                <w:rFonts w:ascii="宋体" w:hAnsi="宋体" w:eastAsia="宋体" w:cs="宋体"/>
                <w:b w:val="0"/>
                <w:i w:val="0"/>
                <w:color w:val="000000"/>
                <w:sz w:val="10"/>
                <w:lang w:val="en-US" w:eastAsia="zh-CN"/>
              </w:rPr>
              <w:t>0.00</w:t>
            </w:r>
          </w:p>
        </w:tc>
        <w:tc>
          <w:tcPr>
            <w:tcW w:w="806" w:type="dxa"/>
            <w:tcBorders>
              <w:tl2br w:val="nil"/>
              <w:tr2bl w:val="nil"/>
            </w:tcBorders>
            <w:noWrap w:val="0"/>
            <w:vAlign w:val="center"/>
          </w:tcPr>
          <w:p w14:paraId="7DCAC251">
            <w:pPr>
              <w:jc w:val="right"/>
              <w:rPr>
                <w:lang w:val="en-US" w:eastAsia="zh-CN"/>
              </w:rPr>
            </w:pPr>
            <w:r>
              <w:rPr>
                <w:rFonts w:ascii="宋体" w:hAnsi="宋体" w:eastAsia="宋体" w:cs="宋体"/>
                <w:b w:val="0"/>
                <w:i w:val="0"/>
                <w:color w:val="000000"/>
                <w:sz w:val="10"/>
                <w:lang w:val="en-US" w:eastAsia="zh-CN"/>
              </w:rPr>
              <w:t>0.00</w:t>
            </w:r>
          </w:p>
        </w:tc>
      </w:tr>
      <w:tr w14:paraId="2EDD2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2171F227">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16FC87C4">
      <w:pPr>
        <w:snapToGrid w:val="0"/>
        <w:spacing w:before="0" w:after="0" w:line="0" w:lineRule="auto"/>
        <w:jc w:val="both"/>
        <w:rPr>
          <w:lang w:val="en-US" w:eastAsia="zh-CN"/>
        </w:rPr>
      </w:pPr>
      <w:r>
        <w:rPr>
          <w:sz w:val="8"/>
          <w:lang w:val="en-US" w:eastAsia="zh-CN"/>
        </w:rPr>
        <w:t xml:space="preserve"> </w:t>
      </w:r>
    </w:p>
    <w:p w14:paraId="4EE135D7">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0416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3700240D">
            <w:pPr>
              <w:jc w:val="right"/>
              <w:rPr>
                <w:lang w:val="en-US" w:eastAsia="zh-CN"/>
              </w:rPr>
            </w:pPr>
            <w:r>
              <w:rPr>
                <w:rFonts w:ascii="宋体" w:hAnsi="宋体" w:eastAsia="宋体" w:cs="宋体"/>
                <w:sz w:val="20"/>
                <w:lang w:val="en-US" w:eastAsia="zh-CN"/>
              </w:rPr>
              <w:t>公开03表</w:t>
            </w:r>
          </w:p>
        </w:tc>
      </w:tr>
      <w:tr w14:paraId="0F428A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0EB4339A">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3ADA7F98">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61F0881">
            <w:pPr>
              <w:jc w:val="right"/>
              <w:rPr>
                <w:lang w:val="en-US" w:eastAsia="zh-CN"/>
              </w:rPr>
            </w:pPr>
            <w:r>
              <w:rPr>
                <w:rFonts w:ascii="宋体" w:hAnsi="宋体" w:eastAsia="宋体" w:cs="宋体"/>
                <w:sz w:val="20"/>
                <w:lang w:val="en-US" w:eastAsia="zh-CN"/>
              </w:rPr>
              <w:t>金额单位：万元</w:t>
            </w:r>
          </w:p>
        </w:tc>
      </w:tr>
    </w:tbl>
    <w:p w14:paraId="30082B23">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080"/>
        <w:gridCol w:w="960"/>
        <w:gridCol w:w="960"/>
        <w:gridCol w:w="960"/>
        <w:gridCol w:w="960"/>
        <w:gridCol w:w="960"/>
        <w:gridCol w:w="886"/>
      </w:tblGrid>
      <w:tr w14:paraId="0651B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noWrap w:val="0"/>
            <w:vAlign w:val="center"/>
          </w:tcPr>
          <w:p w14:paraId="3747A96E">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55813F17">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41ECA00D">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3C924CC7">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6CA932C0">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4F1D83FB">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0DE6F360">
            <w:pPr>
              <w:jc w:val="center"/>
              <w:rPr>
                <w:lang w:val="en-US" w:eastAsia="zh-CN"/>
              </w:rPr>
            </w:pPr>
            <w:r>
              <w:rPr>
                <w:rFonts w:ascii="宋体" w:hAnsi="宋体" w:eastAsia="宋体" w:cs="宋体"/>
                <w:b w:val="0"/>
                <w:i w:val="0"/>
                <w:color w:val="000000"/>
                <w:sz w:val="11"/>
                <w:lang w:val="en-US" w:eastAsia="zh-CN"/>
              </w:rPr>
              <w:t>对附属单位补助支出</w:t>
            </w:r>
          </w:p>
        </w:tc>
      </w:tr>
      <w:tr w14:paraId="1E1D7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restart"/>
            <w:tcBorders>
              <w:tl2br w:val="nil"/>
              <w:tr2bl w:val="nil"/>
            </w:tcBorders>
            <w:noWrap w:val="0"/>
            <w:vAlign w:val="center"/>
          </w:tcPr>
          <w:p w14:paraId="51CE9C68">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663DDFDF">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67AB705E">
            <w:pPr>
              <w:jc w:val="both"/>
              <w:rPr>
                <w:lang w:val="en-US" w:eastAsia="zh-CN"/>
              </w:rPr>
            </w:pPr>
          </w:p>
        </w:tc>
        <w:tc>
          <w:tcPr>
            <w:tcW w:w="960" w:type="dxa"/>
            <w:vMerge w:val="continue"/>
            <w:tcBorders>
              <w:tl2br w:val="nil"/>
              <w:tr2bl w:val="nil"/>
            </w:tcBorders>
            <w:noWrap w:val="0"/>
            <w:vAlign w:val="center"/>
          </w:tcPr>
          <w:p w14:paraId="3641FE9A">
            <w:pPr>
              <w:jc w:val="both"/>
              <w:rPr>
                <w:lang w:val="en-US" w:eastAsia="zh-CN"/>
              </w:rPr>
            </w:pPr>
          </w:p>
        </w:tc>
        <w:tc>
          <w:tcPr>
            <w:tcW w:w="960" w:type="dxa"/>
            <w:vMerge w:val="continue"/>
            <w:tcBorders>
              <w:tl2br w:val="nil"/>
              <w:tr2bl w:val="nil"/>
            </w:tcBorders>
            <w:noWrap w:val="0"/>
            <w:vAlign w:val="center"/>
          </w:tcPr>
          <w:p w14:paraId="6AB0F222">
            <w:pPr>
              <w:jc w:val="both"/>
              <w:rPr>
                <w:lang w:val="en-US" w:eastAsia="zh-CN"/>
              </w:rPr>
            </w:pPr>
          </w:p>
        </w:tc>
        <w:tc>
          <w:tcPr>
            <w:tcW w:w="960" w:type="dxa"/>
            <w:vMerge w:val="continue"/>
            <w:tcBorders>
              <w:tl2br w:val="nil"/>
              <w:tr2bl w:val="nil"/>
            </w:tcBorders>
            <w:noWrap w:val="0"/>
            <w:vAlign w:val="center"/>
          </w:tcPr>
          <w:p w14:paraId="6E91ED5F">
            <w:pPr>
              <w:jc w:val="both"/>
              <w:rPr>
                <w:lang w:val="en-US" w:eastAsia="zh-CN"/>
              </w:rPr>
            </w:pPr>
          </w:p>
        </w:tc>
        <w:tc>
          <w:tcPr>
            <w:tcW w:w="960" w:type="dxa"/>
            <w:vMerge w:val="continue"/>
            <w:tcBorders>
              <w:tl2br w:val="nil"/>
              <w:tr2bl w:val="nil"/>
            </w:tcBorders>
            <w:noWrap w:val="0"/>
            <w:vAlign w:val="center"/>
          </w:tcPr>
          <w:p w14:paraId="28168AB5">
            <w:pPr>
              <w:jc w:val="both"/>
              <w:rPr>
                <w:lang w:val="en-US" w:eastAsia="zh-CN"/>
              </w:rPr>
            </w:pPr>
          </w:p>
        </w:tc>
        <w:tc>
          <w:tcPr>
            <w:tcW w:w="886" w:type="dxa"/>
            <w:vMerge w:val="continue"/>
            <w:tcBorders>
              <w:tl2br w:val="nil"/>
              <w:tr2bl w:val="nil"/>
            </w:tcBorders>
            <w:noWrap w:val="0"/>
            <w:vAlign w:val="center"/>
          </w:tcPr>
          <w:p w14:paraId="507E4EFD">
            <w:pPr>
              <w:jc w:val="both"/>
              <w:rPr>
                <w:lang w:val="en-US" w:eastAsia="zh-CN"/>
              </w:rPr>
            </w:pPr>
          </w:p>
        </w:tc>
      </w:tr>
      <w:tr w14:paraId="10D12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continue"/>
            <w:tcBorders>
              <w:tl2br w:val="nil"/>
              <w:tr2bl w:val="nil"/>
            </w:tcBorders>
            <w:noWrap w:val="0"/>
            <w:vAlign w:val="center"/>
          </w:tcPr>
          <w:p w14:paraId="493B6E8B">
            <w:pPr>
              <w:jc w:val="both"/>
              <w:rPr>
                <w:lang w:val="en-US" w:eastAsia="zh-CN"/>
              </w:rPr>
            </w:pPr>
          </w:p>
        </w:tc>
        <w:tc>
          <w:tcPr>
            <w:tcW w:w="2080" w:type="dxa"/>
            <w:vMerge w:val="continue"/>
            <w:tcBorders>
              <w:tl2br w:val="nil"/>
              <w:tr2bl w:val="nil"/>
            </w:tcBorders>
            <w:noWrap w:val="0"/>
            <w:vAlign w:val="center"/>
          </w:tcPr>
          <w:p w14:paraId="330359E2">
            <w:pPr>
              <w:jc w:val="both"/>
              <w:rPr>
                <w:lang w:val="en-US" w:eastAsia="zh-CN"/>
              </w:rPr>
            </w:pPr>
          </w:p>
        </w:tc>
        <w:tc>
          <w:tcPr>
            <w:tcW w:w="960" w:type="dxa"/>
            <w:vMerge w:val="continue"/>
            <w:tcBorders>
              <w:tl2br w:val="nil"/>
              <w:tr2bl w:val="nil"/>
            </w:tcBorders>
            <w:noWrap w:val="0"/>
            <w:vAlign w:val="center"/>
          </w:tcPr>
          <w:p w14:paraId="767DDAC8">
            <w:pPr>
              <w:jc w:val="both"/>
              <w:rPr>
                <w:lang w:val="en-US" w:eastAsia="zh-CN"/>
              </w:rPr>
            </w:pPr>
          </w:p>
        </w:tc>
        <w:tc>
          <w:tcPr>
            <w:tcW w:w="960" w:type="dxa"/>
            <w:vMerge w:val="continue"/>
            <w:tcBorders>
              <w:tl2br w:val="nil"/>
              <w:tr2bl w:val="nil"/>
            </w:tcBorders>
            <w:noWrap w:val="0"/>
            <w:vAlign w:val="center"/>
          </w:tcPr>
          <w:p w14:paraId="74AC1542">
            <w:pPr>
              <w:jc w:val="both"/>
              <w:rPr>
                <w:lang w:val="en-US" w:eastAsia="zh-CN"/>
              </w:rPr>
            </w:pPr>
          </w:p>
        </w:tc>
        <w:tc>
          <w:tcPr>
            <w:tcW w:w="960" w:type="dxa"/>
            <w:vMerge w:val="continue"/>
            <w:tcBorders>
              <w:tl2br w:val="nil"/>
              <w:tr2bl w:val="nil"/>
            </w:tcBorders>
            <w:noWrap w:val="0"/>
            <w:vAlign w:val="center"/>
          </w:tcPr>
          <w:p w14:paraId="5FDA0B28">
            <w:pPr>
              <w:jc w:val="both"/>
              <w:rPr>
                <w:lang w:val="en-US" w:eastAsia="zh-CN"/>
              </w:rPr>
            </w:pPr>
          </w:p>
        </w:tc>
        <w:tc>
          <w:tcPr>
            <w:tcW w:w="960" w:type="dxa"/>
            <w:vMerge w:val="continue"/>
            <w:tcBorders>
              <w:tl2br w:val="nil"/>
              <w:tr2bl w:val="nil"/>
            </w:tcBorders>
            <w:noWrap w:val="0"/>
            <w:vAlign w:val="center"/>
          </w:tcPr>
          <w:p w14:paraId="0313AA6E">
            <w:pPr>
              <w:jc w:val="both"/>
              <w:rPr>
                <w:lang w:val="en-US" w:eastAsia="zh-CN"/>
              </w:rPr>
            </w:pPr>
          </w:p>
        </w:tc>
        <w:tc>
          <w:tcPr>
            <w:tcW w:w="960" w:type="dxa"/>
            <w:vMerge w:val="continue"/>
            <w:tcBorders>
              <w:tl2br w:val="nil"/>
              <w:tr2bl w:val="nil"/>
            </w:tcBorders>
            <w:noWrap w:val="0"/>
            <w:vAlign w:val="center"/>
          </w:tcPr>
          <w:p w14:paraId="06055061">
            <w:pPr>
              <w:jc w:val="both"/>
              <w:rPr>
                <w:lang w:val="en-US" w:eastAsia="zh-CN"/>
              </w:rPr>
            </w:pPr>
          </w:p>
        </w:tc>
        <w:tc>
          <w:tcPr>
            <w:tcW w:w="886" w:type="dxa"/>
            <w:vMerge w:val="continue"/>
            <w:tcBorders>
              <w:tl2br w:val="nil"/>
              <w:tr2bl w:val="nil"/>
            </w:tcBorders>
            <w:noWrap w:val="0"/>
            <w:vAlign w:val="center"/>
          </w:tcPr>
          <w:p w14:paraId="312FB641">
            <w:pPr>
              <w:jc w:val="both"/>
              <w:rPr>
                <w:lang w:val="en-US" w:eastAsia="zh-CN"/>
              </w:rPr>
            </w:pPr>
          </w:p>
        </w:tc>
      </w:tr>
      <w:tr w14:paraId="3929F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continue"/>
            <w:tcBorders>
              <w:tl2br w:val="nil"/>
              <w:tr2bl w:val="nil"/>
            </w:tcBorders>
            <w:noWrap w:val="0"/>
            <w:vAlign w:val="center"/>
          </w:tcPr>
          <w:p w14:paraId="38220182">
            <w:pPr>
              <w:jc w:val="both"/>
              <w:rPr>
                <w:lang w:val="en-US" w:eastAsia="zh-CN"/>
              </w:rPr>
            </w:pPr>
          </w:p>
        </w:tc>
        <w:tc>
          <w:tcPr>
            <w:tcW w:w="2080" w:type="dxa"/>
            <w:vMerge w:val="continue"/>
            <w:tcBorders>
              <w:tl2br w:val="nil"/>
              <w:tr2bl w:val="nil"/>
            </w:tcBorders>
            <w:noWrap w:val="0"/>
            <w:vAlign w:val="center"/>
          </w:tcPr>
          <w:p w14:paraId="36E5703E">
            <w:pPr>
              <w:jc w:val="both"/>
              <w:rPr>
                <w:lang w:val="en-US" w:eastAsia="zh-CN"/>
              </w:rPr>
            </w:pPr>
          </w:p>
        </w:tc>
        <w:tc>
          <w:tcPr>
            <w:tcW w:w="960" w:type="dxa"/>
            <w:vMerge w:val="continue"/>
            <w:tcBorders>
              <w:tl2br w:val="nil"/>
              <w:tr2bl w:val="nil"/>
            </w:tcBorders>
            <w:noWrap w:val="0"/>
            <w:vAlign w:val="center"/>
          </w:tcPr>
          <w:p w14:paraId="57FC914D">
            <w:pPr>
              <w:jc w:val="both"/>
              <w:rPr>
                <w:lang w:val="en-US" w:eastAsia="zh-CN"/>
              </w:rPr>
            </w:pPr>
          </w:p>
        </w:tc>
        <w:tc>
          <w:tcPr>
            <w:tcW w:w="960" w:type="dxa"/>
            <w:vMerge w:val="continue"/>
            <w:tcBorders>
              <w:tl2br w:val="nil"/>
              <w:tr2bl w:val="nil"/>
            </w:tcBorders>
            <w:noWrap w:val="0"/>
            <w:vAlign w:val="center"/>
          </w:tcPr>
          <w:p w14:paraId="72A5F185">
            <w:pPr>
              <w:jc w:val="both"/>
              <w:rPr>
                <w:lang w:val="en-US" w:eastAsia="zh-CN"/>
              </w:rPr>
            </w:pPr>
          </w:p>
        </w:tc>
        <w:tc>
          <w:tcPr>
            <w:tcW w:w="960" w:type="dxa"/>
            <w:vMerge w:val="continue"/>
            <w:tcBorders>
              <w:tl2br w:val="nil"/>
              <w:tr2bl w:val="nil"/>
            </w:tcBorders>
            <w:noWrap w:val="0"/>
            <w:vAlign w:val="center"/>
          </w:tcPr>
          <w:p w14:paraId="642F6B20">
            <w:pPr>
              <w:jc w:val="both"/>
              <w:rPr>
                <w:lang w:val="en-US" w:eastAsia="zh-CN"/>
              </w:rPr>
            </w:pPr>
          </w:p>
        </w:tc>
        <w:tc>
          <w:tcPr>
            <w:tcW w:w="960" w:type="dxa"/>
            <w:vMerge w:val="continue"/>
            <w:tcBorders>
              <w:tl2br w:val="nil"/>
              <w:tr2bl w:val="nil"/>
            </w:tcBorders>
            <w:noWrap w:val="0"/>
            <w:vAlign w:val="center"/>
          </w:tcPr>
          <w:p w14:paraId="2FFD71EC">
            <w:pPr>
              <w:jc w:val="both"/>
              <w:rPr>
                <w:lang w:val="en-US" w:eastAsia="zh-CN"/>
              </w:rPr>
            </w:pPr>
          </w:p>
        </w:tc>
        <w:tc>
          <w:tcPr>
            <w:tcW w:w="960" w:type="dxa"/>
            <w:vMerge w:val="continue"/>
            <w:tcBorders>
              <w:tl2br w:val="nil"/>
              <w:tr2bl w:val="nil"/>
            </w:tcBorders>
            <w:noWrap w:val="0"/>
            <w:vAlign w:val="center"/>
          </w:tcPr>
          <w:p w14:paraId="013DA081">
            <w:pPr>
              <w:jc w:val="both"/>
              <w:rPr>
                <w:lang w:val="en-US" w:eastAsia="zh-CN"/>
              </w:rPr>
            </w:pPr>
          </w:p>
        </w:tc>
        <w:tc>
          <w:tcPr>
            <w:tcW w:w="886" w:type="dxa"/>
            <w:vMerge w:val="continue"/>
            <w:tcBorders>
              <w:tl2br w:val="nil"/>
              <w:tr2bl w:val="nil"/>
            </w:tcBorders>
            <w:noWrap w:val="0"/>
            <w:vAlign w:val="center"/>
          </w:tcPr>
          <w:p w14:paraId="5873C85B">
            <w:pPr>
              <w:jc w:val="both"/>
              <w:rPr>
                <w:lang w:val="en-US" w:eastAsia="zh-CN"/>
              </w:rPr>
            </w:pPr>
          </w:p>
        </w:tc>
      </w:tr>
      <w:tr w14:paraId="776D8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tcBorders>
              <w:tl2br w:val="nil"/>
              <w:tr2bl w:val="nil"/>
            </w:tcBorders>
            <w:noWrap w:val="0"/>
            <w:vAlign w:val="center"/>
          </w:tcPr>
          <w:p w14:paraId="10DD4D17">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34D2AE38">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69B326E4">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643E4CD0">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0CBDEA50">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48051209">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421086F3">
            <w:pPr>
              <w:jc w:val="center"/>
              <w:rPr>
                <w:lang w:val="en-US" w:eastAsia="zh-CN"/>
              </w:rPr>
            </w:pPr>
            <w:r>
              <w:rPr>
                <w:rFonts w:ascii="宋体" w:hAnsi="宋体" w:eastAsia="宋体" w:cs="宋体"/>
                <w:b w:val="0"/>
                <w:i w:val="0"/>
                <w:color w:val="000000"/>
                <w:sz w:val="11"/>
                <w:lang w:val="en-US" w:eastAsia="zh-CN"/>
              </w:rPr>
              <w:t>6</w:t>
            </w:r>
          </w:p>
        </w:tc>
      </w:tr>
      <w:tr w14:paraId="62DD8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gridSpan w:val="2"/>
            <w:tcBorders>
              <w:tl2br w:val="nil"/>
              <w:tr2bl w:val="nil"/>
            </w:tcBorders>
            <w:noWrap w:val="0"/>
            <w:vAlign w:val="center"/>
          </w:tcPr>
          <w:p w14:paraId="2799FF3D">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7310FDDF">
            <w:pPr>
              <w:jc w:val="right"/>
              <w:rPr>
                <w:lang w:val="en-US" w:eastAsia="zh-CN"/>
              </w:rPr>
            </w:pPr>
            <w:r>
              <w:rPr>
                <w:rFonts w:ascii="宋体" w:hAnsi="宋体" w:eastAsia="宋体" w:cs="宋体"/>
                <w:b/>
                <w:i w:val="0"/>
                <w:color w:val="000000"/>
                <w:sz w:val="11"/>
                <w:lang w:val="en-US" w:eastAsia="zh-CN"/>
              </w:rPr>
              <w:t>1,449.62</w:t>
            </w:r>
          </w:p>
        </w:tc>
        <w:tc>
          <w:tcPr>
            <w:tcW w:w="960" w:type="dxa"/>
            <w:tcBorders>
              <w:tl2br w:val="nil"/>
              <w:tr2bl w:val="nil"/>
            </w:tcBorders>
            <w:noWrap w:val="0"/>
            <w:vAlign w:val="center"/>
          </w:tcPr>
          <w:p w14:paraId="4CF8E36E">
            <w:pPr>
              <w:jc w:val="right"/>
              <w:rPr>
                <w:lang w:val="en-US" w:eastAsia="zh-CN"/>
              </w:rPr>
            </w:pPr>
            <w:r>
              <w:rPr>
                <w:rFonts w:ascii="宋体" w:hAnsi="宋体" w:eastAsia="宋体" w:cs="宋体"/>
                <w:b/>
                <w:i w:val="0"/>
                <w:color w:val="000000"/>
                <w:sz w:val="11"/>
                <w:lang w:val="en-US" w:eastAsia="zh-CN"/>
              </w:rPr>
              <w:t>1,449.62</w:t>
            </w:r>
          </w:p>
        </w:tc>
        <w:tc>
          <w:tcPr>
            <w:tcW w:w="960" w:type="dxa"/>
            <w:tcBorders>
              <w:tl2br w:val="nil"/>
              <w:tr2bl w:val="nil"/>
            </w:tcBorders>
            <w:noWrap w:val="0"/>
            <w:vAlign w:val="center"/>
          </w:tcPr>
          <w:p w14:paraId="0ACDCBC0">
            <w:pPr>
              <w:jc w:val="right"/>
              <w:rPr>
                <w:lang w:val="en-US" w:eastAsia="zh-CN"/>
              </w:rPr>
            </w:pPr>
            <w:r>
              <w:rPr>
                <w:rFonts w:ascii="宋体" w:hAnsi="宋体" w:eastAsia="宋体" w:cs="宋体"/>
                <w:b/>
                <w:i w:val="0"/>
                <w:color w:val="000000"/>
                <w:sz w:val="11"/>
                <w:lang w:val="en-US" w:eastAsia="zh-CN"/>
              </w:rPr>
              <w:t>0.00</w:t>
            </w:r>
          </w:p>
        </w:tc>
        <w:tc>
          <w:tcPr>
            <w:tcW w:w="960" w:type="dxa"/>
            <w:tcBorders>
              <w:tl2br w:val="nil"/>
              <w:tr2bl w:val="nil"/>
            </w:tcBorders>
            <w:noWrap w:val="0"/>
            <w:vAlign w:val="center"/>
          </w:tcPr>
          <w:p w14:paraId="324C8ED8">
            <w:pPr>
              <w:jc w:val="right"/>
              <w:rPr>
                <w:lang w:val="en-US" w:eastAsia="zh-CN"/>
              </w:rPr>
            </w:pPr>
            <w:r>
              <w:rPr>
                <w:rFonts w:ascii="宋体" w:hAnsi="宋体" w:eastAsia="宋体" w:cs="宋体"/>
                <w:b/>
                <w:i w:val="0"/>
                <w:color w:val="000000"/>
                <w:sz w:val="11"/>
                <w:lang w:val="en-US" w:eastAsia="zh-CN"/>
              </w:rPr>
              <w:t>0.00</w:t>
            </w:r>
          </w:p>
        </w:tc>
        <w:tc>
          <w:tcPr>
            <w:tcW w:w="960" w:type="dxa"/>
            <w:tcBorders>
              <w:tl2br w:val="nil"/>
              <w:tr2bl w:val="nil"/>
            </w:tcBorders>
            <w:noWrap w:val="0"/>
            <w:vAlign w:val="center"/>
          </w:tcPr>
          <w:p w14:paraId="770DE21C">
            <w:pPr>
              <w:jc w:val="right"/>
              <w:rPr>
                <w:lang w:val="en-US" w:eastAsia="zh-CN"/>
              </w:rPr>
            </w:pPr>
            <w:r>
              <w:rPr>
                <w:rFonts w:ascii="宋体" w:hAnsi="宋体" w:eastAsia="宋体" w:cs="宋体"/>
                <w:b/>
                <w:i w:val="0"/>
                <w:color w:val="000000"/>
                <w:sz w:val="11"/>
                <w:lang w:val="en-US" w:eastAsia="zh-CN"/>
              </w:rPr>
              <w:t>0.00</w:t>
            </w:r>
          </w:p>
        </w:tc>
        <w:tc>
          <w:tcPr>
            <w:tcW w:w="886" w:type="dxa"/>
            <w:tcBorders>
              <w:tl2br w:val="nil"/>
              <w:tr2bl w:val="nil"/>
            </w:tcBorders>
            <w:noWrap w:val="0"/>
            <w:vAlign w:val="center"/>
          </w:tcPr>
          <w:p w14:paraId="73733D8C">
            <w:pPr>
              <w:jc w:val="right"/>
              <w:rPr>
                <w:lang w:val="en-US" w:eastAsia="zh-CN"/>
              </w:rPr>
            </w:pPr>
            <w:r>
              <w:rPr>
                <w:rFonts w:ascii="宋体" w:hAnsi="宋体" w:eastAsia="宋体" w:cs="宋体"/>
                <w:b/>
                <w:i w:val="0"/>
                <w:color w:val="000000"/>
                <w:sz w:val="11"/>
                <w:lang w:val="en-US" w:eastAsia="zh-CN"/>
              </w:rPr>
              <w:t>0.00</w:t>
            </w:r>
          </w:p>
        </w:tc>
      </w:tr>
      <w:tr w14:paraId="7BA12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1E2D2C3D">
            <w:pPr>
              <w:jc w:val="left"/>
              <w:rPr>
                <w:lang w:val="en-US" w:eastAsia="zh-CN"/>
              </w:rPr>
            </w:pPr>
            <w:r>
              <w:rPr>
                <w:rFonts w:ascii="宋体" w:hAnsi="宋体" w:eastAsia="宋体" w:cs="宋体"/>
                <w:b w:val="0"/>
                <w:i w:val="0"/>
                <w:color w:val="000000"/>
                <w:sz w:val="11"/>
                <w:lang w:val="en-US" w:eastAsia="zh-CN"/>
              </w:rPr>
              <w:t>205</w:t>
            </w:r>
          </w:p>
        </w:tc>
        <w:tc>
          <w:tcPr>
            <w:tcW w:w="2080" w:type="dxa"/>
            <w:tcBorders>
              <w:tl2br w:val="nil"/>
              <w:tr2bl w:val="nil"/>
            </w:tcBorders>
            <w:noWrap w:val="0"/>
            <w:vAlign w:val="center"/>
          </w:tcPr>
          <w:p w14:paraId="00FCF954">
            <w:pPr>
              <w:jc w:val="left"/>
              <w:rPr>
                <w:lang w:val="en-US" w:eastAsia="zh-CN"/>
              </w:rPr>
            </w:pPr>
            <w:r>
              <w:rPr>
                <w:rFonts w:ascii="宋体" w:hAnsi="宋体" w:eastAsia="宋体" w:cs="宋体"/>
                <w:b w:val="0"/>
                <w:i w:val="0"/>
                <w:color w:val="000000"/>
                <w:sz w:val="11"/>
                <w:lang w:val="en-US" w:eastAsia="zh-CN"/>
              </w:rPr>
              <w:t>教育支出</w:t>
            </w:r>
          </w:p>
        </w:tc>
        <w:tc>
          <w:tcPr>
            <w:tcW w:w="960" w:type="dxa"/>
            <w:tcBorders>
              <w:tl2br w:val="nil"/>
              <w:tr2bl w:val="nil"/>
            </w:tcBorders>
            <w:noWrap w:val="0"/>
            <w:vAlign w:val="center"/>
          </w:tcPr>
          <w:p w14:paraId="03608D23">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10163DF6">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1F48680F">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0AB467F">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6CE9DF98">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5EE57BDD">
            <w:pPr>
              <w:jc w:val="right"/>
              <w:rPr>
                <w:lang w:val="en-US" w:eastAsia="zh-CN"/>
              </w:rPr>
            </w:pPr>
            <w:r>
              <w:rPr>
                <w:rFonts w:ascii="宋体" w:hAnsi="宋体" w:eastAsia="宋体" w:cs="宋体"/>
                <w:b w:val="0"/>
                <w:i w:val="0"/>
                <w:color w:val="000000"/>
                <w:sz w:val="11"/>
                <w:lang w:val="en-US" w:eastAsia="zh-CN"/>
              </w:rPr>
              <w:t>0.00</w:t>
            </w:r>
          </w:p>
        </w:tc>
      </w:tr>
      <w:tr w14:paraId="7584B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4789DE49">
            <w:pPr>
              <w:jc w:val="left"/>
              <w:rPr>
                <w:lang w:val="en-US" w:eastAsia="zh-CN"/>
              </w:rPr>
            </w:pPr>
            <w:r>
              <w:rPr>
                <w:rFonts w:ascii="宋体" w:hAnsi="宋体" w:eastAsia="宋体" w:cs="宋体"/>
                <w:b w:val="0"/>
                <w:i w:val="0"/>
                <w:color w:val="000000"/>
                <w:sz w:val="11"/>
                <w:lang w:val="en-US" w:eastAsia="zh-CN"/>
              </w:rPr>
              <w:t>20502</w:t>
            </w:r>
          </w:p>
        </w:tc>
        <w:tc>
          <w:tcPr>
            <w:tcW w:w="2080" w:type="dxa"/>
            <w:tcBorders>
              <w:tl2br w:val="nil"/>
              <w:tr2bl w:val="nil"/>
            </w:tcBorders>
            <w:noWrap w:val="0"/>
            <w:vAlign w:val="center"/>
          </w:tcPr>
          <w:p w14:paraId="59BA01A4">
            <w:pPr>
              <w:jc w:val="left"/>
              <w:rPr>
                <w:lang w:val="en-US" w:eastAsia="zh-CN"/>
              </w:rPr>
            </w:pPr>
            <w:r>
              <w:rPr>
                <w:rFonts w:ascii="宋体" w:hAnsi="宋体" w:eastAsia="宋体" w:cs="宋体"/>
                <w:b w:val="0"/>
                <w:i w:val="0"/>
                <w:color w:val="000000"/>
                <w:sz w:val="11"/>
                <w:lang w:val="en-US" w:eastAsia="zh-CN"/>
              </w:rPr>
              <w:t>普通教育</w:t>
            </w:r>
          </w:p>
        </w:tc>
        <w:tc>
          <w:tcPr>
            <w:tcW w:w="960" w:type="dxa"/>
            <w:tcBorders>
              <w:tl2br w:val="nil"/>
              <w:tr2bl w:val="nil"/>
            </w:tcBorders>
            <w:noWrap w:val="0"/>
            <w:vAlign w:val="center"/>
          </w:tcPr>
          <w:p w14:paraId="42E3AA15">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6CB96467">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520B0589">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6B19391B">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A588763">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71A083C8">
            <w:pPr>
              <w:jc w:val="right"/>
              <w:rPr>
                <w:lang w:val="en-US" w:eastAsia="zh-CN"/>
              </w:rPr>
            </w:pPr>
            <w:r>
              <w:rPr>
                <w:rFonts w:ascii="宋体" w:hAnsi="宋体" w:eastAsia="宋体" w:cs="宋体"/>
                <w:b w:val="0"/>
                <w:i w:val="0"/>
                <w:color w:val="000000"/>
                <w:sz w:val="11"/>
                <w:lang w:val="en-US" w:eastAsia="zh-CN"/>
              </w:rPr>
              <w:t>0.00</w:t>
            </w:r>
          </w:p>
        </w:tc>
      </w:tr>
      <w:tr w14:paraId="02548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41898EF7">
            <w:pPr>
              <w:jc w:val="left"/>
              <w:rPr>
                <w:lang w:val="en-US" w:eastAsia="zh-CN"/>
              </w:rPr>
            </w:pPr>
            <w:r>
              <w:rPr>
                <w:rFonts w:ascii="宋体" w:hAnsi="宋体" w:eastAsia="宋体" w:cs="宋体"/>
                <w:b w:val="0"/>
                <w:i w:val="0"/>
                <w:color w:val="000000"/>
                <w:sz w:val="11"/>
                <w:lang w:val="en-US" w:eastAsia="zh-CN"/>
              </w:rPr>
              <w:t>2050203</w:t>
            </w:r>
          </w:p>
        </w:tc>
        <w:tc>
          <w:tcPr>
            <w:tcW w:w="2080" w:type="dxa"/>
            <w:tcBorders>
              <w:tl2br w:val="nil"/>
              <w:tr2bl w:val="nil"/>
            </w:tcBorders>
            <w:noWrap w:val="0"/>
            <w:vAlign w:val="center"/>
          </w:tcPr>
          <w:p w14:paraId="120BA426">
            <w:pPr>
              <w:jc w:val="left"/>
              <w:rPr>
                <w:lang w:val="en-US" w:eastAsia="zh-CN"/>
              </w:rPr>
            </w:pPr>
            <w:r>
              <w:rPr>
                <w:rFonts w:ascii="宋体" w:hAnsi="宋体" w:eastAsia="宋体" w:cs="宋体"/>
                <w:b w:val="0"/>
                <w:i w:val="0"/>
                <w:color w:val="000000"/>
                <w:sz w:val="11"/>
                <w:lang w:val="en-US" w:eastAsia="zh-CN"/>
              </w:rPr>
              <w:t>初中教育</w:t>
            </w:r>
          </w:p>
        </w:tc>
        <w:tc>
          <w:tcPr>
            <w:tcW w:w="960" w:type="dxa"/>
            <w:tcBorders>
              <w:tl2br w:val="nil"/>
              <w:tr2bl w:val="nil"/>
            </w:tcBorders>
            <w:noWrap w:val="0"/>
            <w:vAlign w:val="center"/>
          </w:tcPr>
          <w:p w14:paraId="4D55C7A8">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39A23FC6">
            <w:pPr>
              <w:jc w:val="right"/>
              <w:rPr>
                <w:lang w:val="en-US" w:eastAsia="zh-CN"/>
              </w:rPr>
            </w:pPr>
            <w:r>
              <w:rPr>
                <w:rFonts w:ascii="宋体" w:hAnsi="宋体" w:eastAsia="宋体" w:cs="宋体"/>
                <w:b w:val="0"/>
                <w:i w:val="0"/>
                <w:color w:val="000000"/>
                <w:sz w:val="11"/>
                <w:lang w:val="en-US" w:eastAsia="zh-CN"/>
              </w:rPr>
              <w:t>1,213.36</w:t>
            </w:r>
          </w:p>
        </w:tc>
        <w:tc>
          <w:tcPr>
            <w:tcW w:w="960" w:type="dxa"/>
            <w:tcBorders>
              <w:tl2br w:val="nil"/>
              <w:tr2bl w:val="nil"/>
            </w:tcBorders>
            <w:noWrap w:val="0"/>
            <w:vAlign w:val="center"/>
          </w:tcPr>
          <w:p w14:paraId="7E962C1B">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3CF0AA89">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01D3FB74">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4F32BDC0">
            <w:pPr>
              <w:jc w:val="right"/>
              <w:rPr>
                <w:lang w:val="en-US" w:eastAsia="zh-CN"/>
              </w:rPr>
            </w:pPr>
            <w:r>
              <w:rPr>
                <w:rFonts w:ascii="宋体" w:hAnsi="宋体" w:eastAsia="宋体" w:cs="宋体"/>
                <w:b w:val="0"/>
                <w:i w:val="0"/>
                <w:color w:val="000000"/>
                <w:sz w:val="11"/>
                <w:lang w:val="en-US" w:eastAsia="zh-CN"/>
              </w:rPr>
              <w:t>0.00</w:t>
            </w:r>
          </w:p>
        </w:tc>
      </w:tr>
      <w:tr w14:paraId="7E58A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7302C478">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61CE82B9">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7E56816A">
            <w:pPr>
              <w:jc w:val="right"/>
              <w:rPr>
                <w:lang w:val="en-US" w:eastAsia="zh-CN"/>
              </w:rPr>
            </w:pPr>
            <w:r>
              <w:rPr>
                <w:rFonts w:ascii="宋体" w:hAnsi="宋体" w:eastAsia="宋体" w:cs="宋体"/>
                <w:b w:val="0"/>
                <w:i w:val="0"/>
                <w:color w:val="000000"/>
                <w:sz w:val="11"/>
                <w:lang w:val="en-US" w:eastAsia="zh-CN"/>
              </w:rPr>
              <w:t>131.27</w:t>
            </w:r>
          </w:p>
        </w:tc>
        <w:tc>
          <w:tcPr>
            <w:tcW w:w="960" w:type="dxa"/>
            <w:tcBorders>
              <w:tl2br w:val="nil"/>
              <w:tr2bl w:val="nil"/>
            </w:tcBorders>
            <w:noWrap w:val="0"/>
            <w:vAlign w:val="center"/>
          </w:tcPr>
          <w:p w14:paraId="182AC752">
            <w:pPr>
              <w:jc w:val="right"/>
              <w:rPr>
                <w:lang w:val="en-US" w:eastAsia="zh-CN"/>
              </w:rPr>
            </w:pPr>
            <w:r>
              <w:rPr>
                <w:rFonts w:ascii="宋体" w:hAnsi="宋体" w:eastAsia="宋体" w:cs="宋体"/>
                <w:b w:val="0"/>
                <w:i w:val="0"/>
                <w:color w:val="000000"/>
                <w:sz w:val="11"/>
                <w:lang w:val="en-US" w:eastAsia="zh-CN"/>
              </w:rPr>
              <w:t>131.27</w:t>
            </w:r>
          </w:p>
        </w:tc>
        <w:tc>
          <w:tcPr>
            <w:tcW w:w="960" w:type="dxa"/>
            <w:tcBorders>
              <w:tl2br w:val="nil"/>
              <w:tr2bl w:val="nil"/>
            </w:tcBorders>
            <w:noWrap w:val="0"/>
            <w:vAlign w:val="center"/>
          </w:tcPr>
          <w:p w14:paraId="084CA034">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340B159">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F791183">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505BAE6E">
            <w:pPr>
              <w:jc w:val="right"/>
              <w:rPr>
                <w:lang w:val="en-US" w:eastAsia="zh-CN"/>
              </w:rPr>
            </w:pPr>
            <w:r>
              <w:rPr>
                <w:rFonts w:ascii="宋体" w:hAnsi="宋体" w:eastAsia="宋体" w:cs="宋体"/>
                <w:b w:val="0"/>
                <w:i w:val="0"/>
                <w:color w:val="000000"/>
                <w:sz w:val="11"/>
                <w:lang w:val="en-US" w:eastAsia="zh-CN"/>
              </w:rPr>
              <w:t>0.00</w:t>
            </w:r>
          </w:p>
        </w:tc>
      </w:tr>
      <w:tr w14:paraId="6E9FC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6AD50224">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3CCC061B">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06450C13">
            <w:pPr>
              <w:jc w:val="right"/>
              <w:rPr>
                <w:lang w:val="en-US" w:eastAsia="zh-CN"/>
              </w:rPr>
            </w:pPr>
            <w:r>
              <w:rPr>
                <w:rFonts w:ascii="宋体" w:hAnsi="宋体" w:eastAsia="宋体" w:cs="宋体"/>
                <w:b w:val="0"/>
                <w:i w:val="0"/>
                <w:color w:val="000000"/>
                <w:sz w:val="11"/>
                <w:lang w:val="en-US" w:eastAsia="zh-CN"/>
              </w:rPr>
              <w:t>131.18</w:t>
            </w:r>
          </w:p>
        </w:tc>
        <w:tc>
          <w:tcPr>
            <w:tcW w:w="960" w:type="dxa"/>
            <w:tcBorders>
              <w:tl2br w:val="nil"/>
              <w:tr2bl w:val="nil"/>
            </w:tcBorders>
            <w:noWrap w:val="0"/>
            <w:vAlign w:val="center"/>
          </w:tcPr>
          <w:p w14:paraId="0FDB1595">
            <w:pPr>
              <w:jc w:val="right"/>
              <w:rPr>
                <w:lang w:val="en-US" w:eastAsia="zh-CN"/>
              </w:rPr>
            </w:pPr>
            <w:r>
              <w:rPr>
                <w:rFonts w:ascii="宋体" w:hAnsi="宋体" w:eastAsia="宋体" w:cs="宋体"/>
                <w:b w:val="0"/>
                <w:i w:val="0"/>
                <w:color w:val="000000"/>
                <w:sz w:val="11"/>
                <w:lang w:val="en-US" w:eastAsia="zh-CN"/>
              </w:rPr>
              <w:t>131.18</w:t>
            </w:r>
          </w:p>
        </w:tc>
        <w:tc>
          <w:tcPr>
            <w:tcW w:w="960" w:type="dxa"/>
            <w:tcBorders>
              <w:tl2br w:val="nil"/>
              <w:tr2bl w:val="nil"/>
            </w:tcBorders>
            <w:noWrap w:val="0"/>
            <w:vAlign w:val="center"/>
          </w:tcPr>
          <w:p w14:paraId="1EC9ACCE">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6E57DEEA">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F37092F">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491992C5">
            <w:pPr>
              <w:jc w:val="right"/>
              <w:rPr>
                <w:lang w:val="en-US" w:eastAsia="zh-CN"/>
              </w:rPr>
            </w:pPr>
            <w:r>
              <w:rPr>
                <w:rFonts w:ascii="宋体" w:hAnsi="宋体" w:eastAsia="宋体" w:cs="宋体"/>
                <w:b w:val="0"/>
                <w:i w:val="0"/>
                <w:color w:val="000000"/>
                <w:sz w:val="11"/>
                <w:lang w:val="en-US" w:eastAsia="zh-CN"/>
              </w:rPr>
              <w:t>0.00</w:t>
            </w:r>
          </w:p>
        </w:tc>
      </w:tr>
      <w:tr w14:paraId="08031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69693C25">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57E490B5">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740770A9">
            <w:pPr>
              <w:jc w:val="right"/>
              <w:rPr>
                <w:lang w:val="en-US" w:eastAsia="zh-CN"/>
              </w:rPr>
            </w:pPr>
            <w:r>
              <w:rPr>
                <w:rFonts w:ascii="宋体" w:hAnsi="宋体" w:eastAsia="宋体" w:cs="宋体"/>
                <w:b w:val="0"/>
                <w:i w:val="0"/>
                <w:color w:val="000000"/>
                <w:sz w:val="11"/>
                <w:lang w:val="en-US" w:eastAsia="zh-CN"/>
              </w:rPr>
              <w:t>86.05</w:t>
            </w:r>
          </w:p>
        </w:tc>
        <w:tc>
          <w:tcPr>
            <w:tcW w:w="960" w:type="dxa"/>
            <w:tcBorders>
              <w:tl2br w:val="nil"/>
              <w:tr2bl w:val="nil"/>
            </w:tcBorders>
            <w:noWrap w:val="0"/>
            <w:vAlign w:val="center"/>
          </w:tcPr>
          <w:p w14:paraId="7602DA77">
            <w:pPr>
              <w:jc w:val="right"/>
              <w:rPr>
                <w:lang w:val="en-US" w:eastAsia="zh-CN"/>
              </w:rPr>
            </w:pPr>
            <w:r>
              <w:rPr>
                <w:rFonts w:ascii="宋体" w:hAnsi="宋体" w:eastAsia="宋体" w:cs="宋体"/>
                <w:b w:val="0"/>
                <w:i w:val="0"/>
                <w:color w:val="000000"/>
                <w:sz w:val="11"/>
                <w:lang w:val="en-US" w:eastAsia="zh-CN"/>
              </w:rPr>
              <w:t>86.05</w:t>
            </w:r>
          </w:p>
        </w:tc>
        <w:tc>
          <w:tcPr>
            <w:tcW w:w="960" w:type="dxa"/>
            <w:tcBorders>
              <w:tl2br w:val="nil"/>
              <w:tr2bl w:val="nil"/>
            </w:tcBorders>
            <w:noWrap w:val="0"/>
            <w:vAlign w:val="center"/>
          </w:tcPr>
          <w:p w14:paraId="12C9D339">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6A1A309B">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E25B95E">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766A6DE3">
            <w:pPr>
              <w:jc w:val="right"/>
              <w:rPr>
                <w:lang w:val="en-US" w:eastAsia="zh-CN"/>
              </w:rPr>
            </w:pPr>
            <w:r>
              <w:rPr>
                <w:rFonts w:ascii="宋体" w:hAnsi="宋体" w:eastAsia="宋体" w:cs="宋体"/>
                <w:b w:val="0"/>
                <w:i w:val="0"/>
                <w:color w:val="000000"/>
                <w:sz w:val="11"/>
                <w:lang w:val="en-US" w:eastAsia="zh-CN"/>
              </w:rPr>
              <w:t>0.00</w:t>
            </w:r>
          </w:p>
        </w:tc>
      </w:tr>
      <w:tr w14:paraId="35FBC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2DAD27CD">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442884DB">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41573D6F">
            <w:pPr>
              <w:jc w:val="right"/>
              <w:rPr>
                <w:lang w:val="en-US" w:eastAsia="zh-CN"/>
              </w:rPr>
            </w:pPr>
            <w:r>
              <w:rPr>
                <w:rFonts w:ascii="宋体" w:hAnsi="宋体" w:eastAsia="宋体" w:cs="宋体"/>
                <w:b w:val="0"/>
                <w:i w:val="0"/>
                <w:color w:val="000000"/>
                <w:sz w:val="11"/>
                <w:lang w:val="en-US" w:eastAsia="zh-CN"/>
              </w:rPr>
              <w:t>45.13</w:t>
            </w:r>
          </w:p>
        </w:tc>
        <w:tc>
          <w:tcPr>
            <w:tcW w:w="960" w:type="dxa"/>
            <w:tcBorders>
              <w:tl2br w:val="nil"/>
              <w:tr2bl w:val="nil"/>
            </w:tcBorders>
            <w:noWrap w:val="0"/>
            <w:vAlign w:val="center"/>
          </w:tcPr>
          <w:p w14:paraId="570907F1">
            <w:pPr>
              <w:jc w:val="right"/>
              <w:rPr>
                <w:lang w:val="en-US" w:eastAsia="zh-CN"/>
              </w:rPr>
            </w:pPr>
            <w:r>
              <w:rPr>
                <w:rFonts w:ascii="宋体" w:hAnsi="宋体" w:eastAsia="宋体" w:cs="宋体"/>
                <w:b w:val="0"/>
                <w:i w:val="0"/>
                <w:color w:val="000000"/>
                <w:sz w:val="11"/>
                <w:lang w:val="en-US" w:eastAsia="zh-CN"/>
              </w:rPr>
              <w:t>45.13</w:t>
            </w:r>
          </w:p>
        </w:tc>
        <w:tc>
          <w:tcPr>
            <w:tcW w:w="960" w:type="dxa"/>
            <w:tcBorders>
              <w:tl2br w:val="nil"/>
              <w:tr2bl w:val="nil"/>
            </w:tcBorders>
            <w:noWrap w:val="0"/>
            <w:vAlign w:val="center"/>
          </w:tcPr>
          <w:p w14:paraId="6134D427">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5F572148">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06669EC4">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2F952164">
            <w:pPr>
              <w:jc w:val="right"/>
              <w:rPr>
                <w:lang w:val="en-US" w:eastAsia="zh-CN"/>
              </w:rPr>
            </w:pPr>
            <w:r>
              <w:rPr>
                <w:rFonts w:ascii="宋体" w:hAnsi="宋体" w:eastAsia="宋体" w:cs="宋体"/>
                <w:b w:val="0"/>
                <w:i w:val="0"/>
                <w:color w:val="000000"/>
                <w:sz w:val="11"/>
                <w:lang w:val="en-US" w:eastAsia="zh-CN"/>
              </w:rPr>
              <w:t>0.00</w:t>
            </w:r>
          </w:p>
        </w:tc>
      </w:tr>
      <w:tr w14:paraId="45D25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5FFF1F4E">
            <w:pPr>
              <w:jc w:val="left"/>
              <w:rPr>
                <w:lang w:val="en-US" w:eastAsia="zh-CN"/>
              </w:rPr>
            </w:pPr>
            <w:r>
              <w:rPr>
                <w:rFonts w:ascii="宋体" w:hAnsi="宋体" w:eastAsia="宋体" w:cs="宋体"/>
                <w:b w:val="0"/>
                <w:i w:val="0"/>
                <w:color w:val="000000"/>
                <w:sz w:val="11"/>
                <w:lang w:val="en-US" w:eastAsia="zh-CN"/>
              </w:rPr>
              <w:t>20899</w:t>
            </w:r>
          </w:p>
        </w:tc>
        <w:tc>
          <w:tcPr>
            <w:tcW w:w="2080" w:type="dxa"/>
            <w:tcBorders>
              <w:tl2br w:val="nil"/>
              <w:tr2bl w:val="nil"/>
            </w:tcBorders>
            <w:noWrap w:val="0"/>
            <w:vAlign w:val="center"/>
          </w:tcPr>
          <w:p w14:paraId="68A0F1A1">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7A118A7E">
            <w:pPr>
              <w:jc w:val="right"/>
              <w:rPr>
                <w:lang w:val="en-US" w:eastAsia="zh-CN"/>
              </w:rPr>
            </w:pPr>
            <w:r>
              <w:rPr>
                <w:rFonts w:ascii="宋体" w:hAnsi="宋体" w:eastAsia="宋体" w:cs="宋体"/>
                <w:b w:val="0"/>
                <w:i w:val="0"/>
                <w:color w:val="000000"/>
                <w:sz w:val="11"/>
                <w:lang w:val="en-US" w:eastAsia="zh-CN"/>
              </w:rPr>
              <w:t>0.09</w:t>
            </w:r>
          </w:p>
        </w:tc>
        <w:tc>
          <w:tcPr>
            <w:tcW w:w="960" w:type="dxa"/>
            <w:tcBorders>
              <w:tl2br w:val="nil"/>
              <w:tr2bl w:val="nil"/>
            </w:tcBorders>
            <w:noWrap w:val="0"/>
            <w:vAlign w:val="center"/>
          </w:tcPr>
          <w:p w14:paraId="5AB9AAF7">
            <w:pPr>
              <w:jc w:val="right"/>
              <w:rPr>
                <w:lang w:val="en-US" w:eastAsia="zh-CN"/>
              </w:rPr>
            </w:pPr>
            <w:r>
              <w:rPr>
                <w:rFonts w:ascii="宋体" w:hAnsi="宋体" w:eastAsia="宋体" w:cs="宋体"/>
                <w:b w:val="0"/>
                <w:i w:val="0"/>
                <w:color w:val="000000"/>
                <w:sz w:val="11"/>
                <w:lang w:val="en-US" w:eastAsia="zh-CN"/>
              </w:rPr>
              <w:t>0.09</w:t>
            </w:r>
          </w:p>
        </w:tc>
        <w:tc>
          <w:tcPr>
            <w:tcW w:w="960" w:type="dxa"/>
            <w:tcBorders>
              <w:tl2br w:val="nil"/>
              <w:tr2bl w:val="nil"/>
            </w:tcBorders>
            <w:noWrap w:val="0"/>
            <w:vAlign w:val="center"/>
          </w:tcPr>
          <w:p w14:paraId="5741F408">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7F7F0FF4">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5D5C968">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11B07B3F">
            <w:pPr>
              <w:jc w:val="right"/>
              <w:rPr>
                <w:lang w:val="en-US" w:eastAsia="zh-CN"/>
              </w:rPr>
            </w:pPr>
            <w:r>
              <w:rPr>
                <w:rFonts w:ascii="宋体" w:hAnsi="宋体" w:eastAsia="宋体" w:cs="宋体"/>
                <w:b w:val="0"/>
                <w:i w:val="0"/>
                <w:color w:val="000000"/>
                <w:sz w:val="11"/>
                <w:lang w:val="en-US" w:eastAsia="zh-CN"/>
              </w:rPr>
              <w:t>0.00</w:t>
            </w:r>
          </w:p>
        </w:tc>
      </w:tr>
      <w:tr w14:paraId="11E92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1B40851A">
            <w:pPr>
              <w:jc w:val="left"/>
              <w:rPr>
                <w:lang w:val="en-US" w:eastAsia="zh-CN"/>
              </w:rPr>
            </w:pPr>
            <w:r>
              <w:rPr>
                <w:rFonts w:ascii="宋体" w:hAnsi="宋体" w:eastAsia="宋体" w:cs="宋体"/>
                <w:b w:val="0"/>
                <w:i w:val="0"/>
                <w:color w:val="000000"/>
                <w:sz w:val="11"/>
                <w:lang w:val="en-US" w:eastAsia="zh-CN"/>
              </w:rPr>
              <w:t>2089999</w:t>
            </w:r>
          </w:p>
        </w:tc>
        <w:tc>
          <w:tcPr>
            <w:tcW w:w="2080" w:type="dxa"/>
            <w:tcBorders>
              <w:tl2br w:val="nil"/>
              <w:tr2bl w:val="nil"/>
            </w:tcBorders>
            <w:noWrap w:val="0"/>
            <w:vAlign w:val="center"/>
          </w:tcPr>
          <w:p w14:paraId="65446B48">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7545AB24">
            <w:pPr>
              <w:jc w:val="right"/>
              <w:rPr>
                <w:lang w:val="en-US" w:eastAsia="zh-CN"/>
              </w:rPr>
            </w:pPr>
            <w:r>
              <w:rPr>
                <w:rFonts w:ascii="宋体" w:hAnsi="宋体" w:eastAsia="宋体" w:cs="宋体"/>
                <w:b w:val="0"/>
                <w:i w:val="0"/>
                <w:color w:val="000000"/>
                <w:sz w:val="11"/>
                <w:lang w:val="en-US" w:eastAsia="zh-CN"/>
              </w:rPr>
              <w:t>0.09</w:t>
            </w:r>
          </w:p>
        </w:tc>
        <w:tc>
          <w:tcPr>
            <w:tcW w:w="960" w:type="dxa"/>
            <w:tcBorders>
              <w:tl2br w:val="nil"/>
              <w:tr2bl w:val="nil"/>
            </w:tcBorders>
            <w:noWrap w:val="0"/>
            <w:vAlign w:val="center"/>
          </w:tcPr>
          <w:p w14:paraId="6FA3770A">
            <w:pPr>
              <w:jc w:val="right"/>
              <w:rPr>
                <w:lang w:val="en-US" w:eastAsia="zh-CN"/>
              </w:rPr>
            </w:pPr>
            <w:r>
              <w:rPr>
                <w:rFonts w:ascii="宋体" w:hAnsi="宋体" w:eastAsia="宋体" w:cs="宋体"/>
                <w:b w:val="0"/>
                <w:i w:val="0"/>
                <w:color w:val="000000"/>
                <w:sz w:val="11"/>
                <w:lang w:val="en-US" w:eastAsia="zh-CN"/>
              </w:rPr>
              <w:t>0.09</w:t>
            </w:r>
          </w:p>
        </w:tc>
        <w:tc>
          <w:tcPr>
            <w:tcW w:w="960" w:type="dxa"/>
            <w:tcBorders>
              <w:tl2br w:val="nil"/>
              <w:tr2bl w:val="nil"/>
            </w:tcBorders>
            <w:noWrap w:val="0"/>
            <w:vAlign w:val="center"/>
          </w:tcPr>
          <w:p w14:paraId="305D72F6">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54F18722">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224D2290">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2CD5AAB3">
            <w:pPr>
              <w:jc w:val="right"/>
              <w:rPr>
                <w:lang w:val="en-US" w:eastAsia="zh-CN"/>
              </w:rPr>
            </w:pPr>
            <w:r>
              <w:rPr>
                <w:rFonts w:ascii="宋体" w:hAnsi="宋体" w:eastAsia="宋体" w:cs="宋体"/>
                <w:b w:val="0"/>
                <w:i w:val="0"/>
                <w:color w:val="000000"/>
                <w:sz w:val="11"/>
                <w:lang w:val="en-US" w:eastAsia="zh-CN"/>
              </w:rPr>
              <w:t>0.00</w:t>
            </w:r>
          </w:p>
        </w:tc>
      </w:tr>
      <w:tr w14:paraId="0ED55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0E24B93A">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387F5522">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4FBCD17E">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12DE0DB7">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1C322438">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BC73720">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3F7BBA22">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60AA45CA">
            <w:pPr>
              <w:jc w:val="right"/>
              <w:rPr>
                <w:lang w:val="en-US" w:eastAsia="zh-CN"/>
              </w:rPr>
            </w:pPr>
            <w:r>
              <w:rPr>
                <w:rFonts w:ascii="宋体" w:hAnsi="宋体" w:eastAsia="宋体" w:cs="宋体"/>
                <w:b w:val="0"/>
                <w:i w:val="0"/>
                <w:color w:val="000000"/>
                <w:sz w:val="11"/>
                <w:lang w:val="en-US" w:eastAsia="zh-CN"/>
              </w:rPr>
              <w:t>0.00</w:t>
            </w:r>
          </w:p>
        </w:tc>
      </w:tr>
      <w:tr w14:paraId="1A03D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44232E05">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7A6538EF">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352972DD">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157B07ED">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26619233">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1B47E49">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0166CD0">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40863047">
            <w:pPr>
              <w:jc w:val="right"/>
              <w:rPr>
                <w:lang w:val="en-US" w:eastAsia="zh-CN"/>
              </w:rPr>
            </w:pPr>
            <w:r>
              <w:rPr>
                <w:rFonts w:ascii="宋体" w:hAnsi="宋体" w:eastAsia="宋体" w:cs="宋体"/>
                <w:b w:val="0"/>
                <w:i w:val="0"/>
                <w:color w:val="000000"/>
                <w:sz w:val="11"/>
                <w:lang w:val="en-US" w:eastAsia="zh-CN"/>
              </w:rPr>
              <w:t>0.00</w:t>
            </w:r>
          </w:p>
        </w:tc>
      </w:tr>
      <w:tr w14:paraId="08E07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6909034F">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729945E2">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1FCC8539">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3B2752F2">
            <w:pPr>
              <w:jc w:val="right"/>
              <w:rPr>
                <w:lang w:val="en-US" w:eastAsia="zh-CN"/>
              </w:rPr>
            </w:pPr>
            <w:r>
              <w:rPr>
                <w:rFonts w:ascii="宋体" w:hAnsi="宋体" w:eastAsia="宋体" w:cs="宋体"/>
                <w:b w:val="0"/>
                <w:i w:val="0"/>
                <w:color w:val="000000"/>
                <w:sz w:val="11"/>
                <w:lang w:val="en-US" w:eastAsia="zh-CN"/>
              </w:rPr>
              <w:t>19.04</w:t>
            </w:r>
          </w:p>
        </w:tc>
        <w:tc>
          <w:tcPr>
            <w:tcW w:w="960" w:type="dxa"/>
            <w:tcBorders>
              <w:tl2br w:val="nil"/>
              <w:tr2bl w:val="nil"/>
            </w:tcBorders>
            <w:noWrap w:val="0"/>
            <w:vAlign w:val="center"/>
          </w:tcPr>
          <w:p w14:paraId="3C98C44A">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3DE1D842">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53732BF1">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3AAC286E">
            <w:pPr>
              <w:jc w:val="right"/>
              <w:rPr>
                <w:lang w:val="en-US" w:eastAsia="zh-CN"/>
              </w:rPr>
            </w:pPr>
            <w:r>
              <w:rPr>
                <w:rFonts w:ascii="宋体" w:hAnsi="宋体" w:eastAsia="宋体" w:cs="宋体"/>
                <w:b w:val="0"/>
                <w:i w:val="0"/>
                <w:color w:val="000000"/>
                <w:sz w:val="11"/>
                <w:lang w:val="en-US" w:eastAsia="zh-CN"/>
              </w:rPr>
              <w:t>0.00</w:t>
            </w:r>
          </w:p>
        </w:tc>
      </w:tr>
      <w:tr w14:paraId="0DD3F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39545622">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2414E75B">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4C3BE59E">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28969296">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781E5B9E">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6A85E841">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47766CF2">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1D93F954">
            <w:pPr>
              <w:jc w:val="right"/>
              <w:rPr>
                <w:lang w:val="en-US" w:eastAsia="zh-CN"/>
              </w:rPr>
            </w:pPr>
            <w:r>
              <w:rPr>
                <w:rFonts w:ascii="宋体" w:hAnsi="宋体" w:eastAsia="宋体" w:cs="宋体"/>
                <w:b w:val="0"/>
                <w:i w:val="0"/>
                <w:color w:val="000000"/>
                <w:sz w:val="11"/>
                <w:lang w:val="en-US" w:eastAsia="zh-CN"/>
              </w:rPr>
              <w:t>0.00</w:t>
            </w:r>
          </w:p>
        </w:tc>
      </w:tr>
      <w:tr w14:paraId="6F132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25545E05">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6F9A9D4C">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446C7A6B">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6FB6170C">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0BAFE7D3">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7F0FAFC1">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3FB6CC4A">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2A9DB5F4">
            <w:pPr>
              <w:jc w:val="right"/>
              <w:rPr>
                <w:lang w:val="en-US" w:eastAsia="zh-CN"/>
              </w:rPr>
            </w:pPr>
            <w:r>
              <w:rPr>
                <w:rFonts w:ascii="宋体" w:hAnsi="宋体" w:eastAsia="宋体" w:cs="宋体"/>
                <w:b w:val="0"/>
                <w:i w:val="0"/>
                <w:color w:val="000000"/>
                <w:sz w:val="11"/>
                <w:lang w:val="en-US" w:eastAsia="zh-CN"/>
              </w:rPr>
              <w:t>0.00</w:t>
            </w:r>
          </w:p>
        </w:tc>
      </w:tr>
      <w:tr w14:paraId="06E2A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tcBorders>
              <w:tl2br w:val="nil"/>
              <w:tr2bl w:val="nil"/>
            </w:tcBorders>
            <w:noWrap w:val="0"/>
            <w:vAlign w:val="center"/>
          </w:tcPr>
          <w:p w14:paraId="7F6751B9">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33A79061">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4870420C">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3C11DB07">
            <w:pPr>
              <w:jc w:val="right"/>
              <w:rPr>
                <w:lang w:val="en-US" w:eastAsia="zh-CN"/>
              </w:rPr>
            </w:pPr>
            <w:r>
              <w:rPr>
                <w:rFonts w:ascii="宋体" w:hAnsi="宋体" w:eastAsia="宋体" w:cs="宋体"/>
                <w:b w:val="0"/>
                <w:i w:val="0"/>
                <w:color w:val="000000"/>
                <w:sz w:val="11"/>
                <w:lang w:val="en-US" w:eastAsia="zh-CN"/>
              </w:rPr>
              <w:t>85.95</w:t>
            </w:r>
          </w:p>
        </w:tc>
        <w:tc>
          <w:tcPr>
            <w:tcW w:w="960" w:type="dxa"/>
            <w:tcBorders>
              <w:tl2br w:val="nil"/>
              <w:tr2bl w:val="nil"/>
            </w:tcBorders>
            <w:noWrap w:val="0"/>
            <w:vAlign w:val="center"/>
          </w:tcPr>
          <w:p w14:paraId="3D53E9B4">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1A39FC02">
            <w:pPr>
              <w:jc w:val="right"/>
              <w:rPr>
                <w:lang w:val="en-US" w:eastAsia="zh-CN"/>
              </w:rPr>
            </w:pPr>
            <w:r>
              <w:rPr>
                <w:rFonts w:ascii="宋体" w:hAnsi="宋体" w:eastAsia="宋体" w:cs="宋体"/>
                <w:b w:val="0"/>
                <w:i w:val="0"/>
                <w:color w:val="000000"/>
                <w:sz w:val="11"/>
                <w:lang w:val="en-US" w:eastAsia="zh-CN"/>
              </w:rPr>
              <w:t>0.00</w:t>
            </w:r>
          </w:p>
        </w:tc>
        <w:tc>
          <w:tcPr>
            <w:tcW w:w="960" w:type="dxa"/>
            <w:tcBorders>
              <w:tl2br w:val="nil"/>
              <w:tr2bl w:val="nil"/>
            </w:tcBorders>
            <w:noWrap w:val="0"/>
            <w:vAlign w:val="center"/>
          </w:tcPr>
          <w:p w14:paraId="78BDEB62">
            <w:pPr>
              <w:jc w:val="right"/>
              <w:rPr>
                <w:lang w:val="en-US" w:eastAsia="zh-CN"/>
              </w:rPr>
            </w:pPr>
            <w:r>
              <w:rPr>
                <w:rFonts w:ascii="宋体" w:hAnsi="宋体" w:eastAsia="宋体" w:cs="宋体"/>
                <w:b w:val="0"/>
                <w:i w:val="0"/>
                <w:color w:val="000000"/>
                <w:sz w:val="11"/>
                <w:lang w:val="en-US" w:eastAsia="zh-CN"/>
              </w:rPr>
              <w:t>0.00</w:t>
            </w:r>
          </w:p>
        </w:tc>
        <w:tc>
          <w:tcPr>
            <w:tcW w:w="886" w:type="dxa"/>
            <w:tcBorders>
              <w:tl2br w:val="nil"/>
              <w:tr2bl w:val="nil"/>
            </w:tcBorders>
            <w:noWrap w:val="0"/>
            <w:vAlign w:val="center"/>
          </w:tcPr>
          <w:p w14:paraId="57E92D55">
            <w:pPr>
              <w:jc w:val="right"/>
              <w:rPr>
                <w:lang w:val="en-US" w:eastAsia="zh-CN"/>
              </w:rPr>
            </w:pPr>
            <w:r>
              <w:rPr>
                <w:rFonts w:ascii="宋体" w:hAnsi="宋体" w:eastAsia="宋体" w:cs="宋体"/>
                <w:b w:val="0"/>
                <w:i w:val="0"/>
                <w:color w:val="000000"/>
                <w:sz w:val="11"/>
                <w:lang w:val="en-US" w:eastAsia="zh-CN"/>
              </w:rPr>
              <w:t>0.00</w:t>
            </w:r>
          </w:p>
        </w:tc>
      </w:tr>
      <w:tr w14:paraId="532C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2880F67A">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213E759E">
      <w:pPr>
        <w:snapToGrid w:val="0"/>
        <w:spacing w:before="0" w:after="0" w:line="0" w:lineRule="auto"/>
        <w:jc w:val="both"/>
        <w:rPr>
          <w:lang w:val="en-US" w:eastAsia="zh-CN"/>
        </w:rPr>
      </w:pPr>
      <w:r>
        <w:rPr>
          <w:sz w:val="8"/>
          <w:lang w:val="en-US" w:eastAsia="zh-CN"/>
        </w:rPr>
        <w:t xml:space="preserve"> </w:t>
      </w:r>
    </w:p>
    <w:p w14:paraId="525B9039">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86A8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650D06CD">
            <w:pPr>
              <w:jc w:val="right"/>
              <w:rPr>
                <w:lang w:val="en-US" w:eastAsia="zh-CN"/>
              </w:rPr>
            </w:pPr>
            <w:r>
              <w:rPr>
                <w:rFonts w:ascii="宋体" w:hAnsi="宋体" w:eastAsia="宋体" w:cs="宋体"/>
                <w:sz w:val="20"/>
                <w:lang w:val="en-US" w:eastAsia="zh-CN"/>
              </w:rPr>
              <w:t>公开04表</w:t>
            </w:r>
          </w:p>
        </w:tc>
      </w:tr>
      <w:tr w14:paraId="5F39A3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29FA81C0">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05003CB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F8FD896">
            <w:pPr>
              <w:jc w:val="right"/>
              <w:rPr>
                <w:lang w:val="en-US" w:eastAsia="zh-CN"/>
              </w:rPr>
            </w:pPr>
            <w:r>
              <w:rPr>
                <w:rFonts w:ascii="宋体" w:hAnsi="宋体" w:eastAsia="宋体" w:cs="宋体"/>
                <w:sz w:val="20"/>
                <w:lang w:val="en-US" w:eastAsia="zh-CN"/>
              </w:rPr>
              <w:t>金额单位：万元</w:t>
            </w:r>
          </w:p>
        </w:tc>
      </w:tr>
    </w:tbl>
    <w:p w14:paraId="688EED5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640"/>
        <w:gridCol w:w="280"/>
        <w:gridCol w:w="840"/>
        <w:gridCol w:w="1840"/>
        <w:gridCol w:w="280"/>
        <w:gridCol w:w="840"/>
        <w:gridCol w:w="840"/>
        <w:gridCol w:w="840"/>
        <w:gridCol w:w="906"/>
      </w:tblGrid>
      <w:tr w14:paraId="5FD88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gridSpan w:val="3"/>
            <w:noWrap w:val="0"/>
            <w:vAlign w:val="center"/>
          </w:tcPr>
          <w:p w14:paraId="187E5B9C">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4679D092">
            <w:pPr>
              <w:jc w:val="center"/>
              <w:rPr>
                <w:lang w:val="en-US" w:eastAsia="zh-CN"/>
              </w:rPr>
            </w:pPr>
            <w:r>
              <w:rPr>
                <w:rFonts w:ascii="宋体" w:hAnsi="宋体" w:eastAsia="宋体" w:cs="宋体"/>
                <w:b w:val="0"/>
                <w:i w:val="0"/>
                <w:color w:val="000000"/>
                <w:sz w:val="11"/>
                <w:lang w:val="en-US" w:eastAsia="zh-CN"/>
              </w:rPr>
              <w:t>支     出</w:t>
            </w:r>
          </w:p>
        </w:tc>
      </w:tr>
      <w:tr w14:paraId="44A56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1640" w:type="dxa"/>
            <w:vMerge w:val="restart"/>
            <w:tcBorders>
              <w:tl2br w:val="nil"/>
              <w:tr2bl w:val="nil"/>
            </w:tcBorders>
            <w:noWrap w:val="0"/>
            <w:vAlign w:val="center"/>
          </w:tcPr>
          <w:p w14:paraId="18BDBAA6">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2510644E">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215A5C49">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669AED92">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71730466">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6E6457F6">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5C423784">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13C5D520">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0F223815">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2BAE3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1" w:hRule="exact"/>
          <w:jc w:val="center"/>
        </w:trPr>
        <w:tc>
          <w:tcPr>
            <w:tcW w:w="1640" w:type="dxa"/>
            <w:vMerge w:val="continue"/>
            <w:tcBorders>
              <w:tl2br w:val="nil"/>
              <w:tr2bl w:val="nil"/>
            </w:tcBorders>
            <w:noWrap w:val="0"/>
            <w:vAlign w:val="center"/>
          </w:tcPr>
          <w:p w14:paraId="68D27F73">
            <w:pPr>
              <w:jc w:val="both"/>
              <w:rPr>
                <w:lang w:val="en-US" w:eastAsia="zh-CN"/>
              </w:rPr>
            </w:pPr>
          </w:p>
        </w:tc>
        <w:tc>
          <w:tcPr>
            <w:tcW w:w="280" w:type="dxa"/>
            <w:vMerge w:val="continue"/>
            <w:tcBorders>
              <w:tl2br w:val="nil"/>
              <w:tr2bl w:val="nil"/>
            </w:tcBorders>
            <w:noWrap w:val="0"/>
            <w:vAlign w:val="center"/>
          </w:tcPr>
          <w:p w14:paraId="7DB280D2">
            <w:pPr>
              <w:jc w:val="both"/>
              <w:rPr>
                <w:lang w:val="en-US" w:eastAsia="zh-CN"/>
              </w:rPr>
            </w:pPr>
          </w:p>
        </w:tc>
        <w:tc>
          <w:tcPr>
            <w:tcW w:w="840" w:type="dxa"/>
            <w:vMerge w:val="continue"/>
            <w:tcBorders>
              <w:tl2br w:val="nil"/>
              <w:tr2bl w:val="nil"/>
            </w:tcBorders>
            <w:noWrap w:val="0"/>
            <w:vAlign w:val="center"/>
          </w:tcPr>
          <w:p w14:paraId="4C792386">
            <w:pPr>
              <w:jc w:val="both"/>
              <w:rPr>
                <w:lang w:val="en-US" w:eastAsia="zh-CN"/>
              </w:rPr>
            </w:pPr>
          </w:p>
        </w:tc>
        <w:tc>
          <w:tcPr>
            <w:tcW w:w="1840" w:type="dxa"/>
            <w:vMerge w:val="continue"/>
            <w:tcBorders>
              <w:tl2br w:val="nil"/>
              <w:tr2bl w:val="nil"/>
            </w:tcBorders>
            <w:noWrap w:val="0"/>
            <w:vAlign w:val="center"/>
          </w:tcPr>
          <w:p w14:paraId="392142BB">
            <w:pPr>
              <w:jc w:val="both"/>
              <w:rPr>
                <w:lang w:val="en-US" w:eastAsia="zh-CN"/>
              </w:rPr>
            </w:pPr>
          </w:p>
        </w:tc>
        <w:tc>
          <w:tcPr>
            <w:tcW w:w="280" w:type="dxa"/>
            <w:vMerge w:val="continue"/>
            <w:tcBorders>
              <w:tl2br w:val="nil"/>
              <w:tr2bl w:val="nil"/>
            </w:tcBorders>
            <w:noWrap w:val="0"/>
            <w:vAlign w:val="center"/>
          </w:tcPr>
          <w:p w14:paraId="20EE0765">
            <w:pPr>
              <w:jc w:val="both"/>
              <w:rPr>
                <w:lang w:val="en-US" w:eastAsia="zh-CN"/>
              </w:rPr>
            </w:pPr>
          </w:p>
        </w:tc>
        <w:tc>
          <w:tcPr>
            <w:tcW w:w="840" w:type="dxa"/>
            <w:vMerge w:val="continue"/>
            <w:tcBorders>
              <w:tl2br w:val="nil"/>
              <w:tr2bl w:val="nil"/>
            </w:tcBorders>
            <w:noWrap w:val="0"/>
            <w:vAlign w:val="center"/>
          </w:tcPr>
          <w:p w14:paraId="43828FA7">
            <w:pPr>
              <w:jc w:val="both"/>
              <w:rPr>
                <w:lang w:val="en-US" w:eastAsia="zh-CN"/>
              </w:rPr>
            </w:pPr>
          </w:p>
        </w:tc>
        <w:tc>
          <w:tcPr>
            <w:tcW w:w="840" w:type="dxa"/>
            <w:vMerge w:val="continue"/>
            <w:tcBorders>
              <w:tl2br w:val="nil"/>
              <w:tr2bl w:val="nil"/>
            </w:tcBorders>
            <w:noWrap w:val="0"/>
            <w:vAlign w:val="center"/>
          </w:tcPr>
          <w:p w14:paraId="6CD900F3">
            <w:pPr>
              <w:jc w:val="both"/>
              <w:rPr>
                <w:lang w:val="en-US" w:eastAsia="zh-CN"/>
              </w:rPr>
            </w:pPr>
          </w:p>
        </w:tc>
        <w:tc>
          <w:tcPr>
            <w:tcW w:w="840" w:type="dxa"/>
            <w:vMerge w:val="continue"/>
            <w:tcBorders>
              <w:tl2br w:val="nil"/>
              <w:tr2bl w:val="nil"/>
            </w:tcBorders>
            <w:noWrap w:val="0"/>
            <w:vAlign w:val="center"/>
          </w:tcPr>
          <w:p w14:paraId="3701674E">
            <w:pPr>
              <w:jc w:val="both"/>
              <w:rPr>
                <w:lang w:val="en-US" w:eastAsia="zh-CN"/>
              </w:rPr>
            </w:pPr>
          </w:p>
        </w:tc>
        <w:tc>
          <w:tcPr>
            <w:tcW w:w="906" w:type="dxa"/>
            <w:vMerge w:val="continue"/>
            <w:tcBorders>
              <w:tl2br w:val="nil"/>
              <w:tr2bl w:val="nil"/>
            </w:tcBorders>
            <w:noWrap w:val="0"/>
            <w:vAlign w:val="center"/>
          </w:tcPr>
          <w:p w14:paraId="63138E22">
            <w:pPr>
              <w:jc w:val="both"/>
              <w:rPr>
                <w:lang w:val="en-US" w:eastAsia="zh-CN"/>
              </w:rPr>
            </w:pPr>
          </w:p>
        </w:tc>
      </w:tr>
      <w:tr w14:paraId="6749B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1D3BCA4">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16240EB7">
            <w:pPr>
              <w:jc w:val="both"/>
              <w:rPr>
                <w:lang w:val="en-US" w:eastAsia="zh-CN"/>
              </w:rPr>
            </w:pPr>
          </w:p>
        </w:tc>
        <w:tc>
          <w:tcPr>
            <w:tcW w:w="840" w:type="dxa"/>
            <w:tcBorders>
              <w:tl2br w:val="nil"/>
              <w:tr2bl w:val="nil"/>
            </w:tcBorders>
            <w:noWrap w:val="0"/>
            <w:vAlign w:val="center"/>
          </w:tcPr>
          <w:p w14:paraId="216B9CD5">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2B00D103">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222C13F9">
            <w:pPr>
              <w:jc w:val="both"/>
              <w:rPr>
                <w:lang w:val="en-US" w:eastAsia="zh-CN"/>
              </w:rPr>
            </w:pPr>
          </w:p>
        </w:tc>
        <w:tc>
          <w:tcPr>
            <w:tcW w:w="840" w:type="dxa"/>
            <w:tcBorders>
              <w:tl2br w:val="nil"/>
              <w:tr2bl w:val="nil"/>
            </w:tcBorders>
            <w:noWrap w:val="0"/>
            <w:vAlign w:val="center"/>
          </w:tcPr>
          <w:p w14:paraId="00A8C5EC">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2B4301AE">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659C7869">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3F151951">
            <w:pPr>
              <w:jc w:val="center"/>
              <w:rPr>
                <w:lang w:val="en-US" w:eastAsia="zh-CN"/>
              </w:rPr>
            </w:pPr>
            <w:r>
              <w:rPr>
                <w:rFonts w:ascii="宋体" w:hAnsi="宋体" w:eastAsia="宋体" w:cs="宋体"/>
                <w:b w:val="0"/>
                <w:i w:val="0"/>
                <w:color w:val="000000"/>
                <w:sz w:val="11"/>
                <w:lang w:val="en-US" w:eastAsia="zh-CN"/>
              </w:rPr>
              <w:t>5</w:t>
            </w:r>
          </w:p>
        </w:tc>
      </w:tr>
      <w:tr w14:paraId="1B65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059B2AD">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5FEF30FF">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3FA8612E">
            <w:pPr>
              <w:jc w:val="right"/>
              <w:rPr>
                <w:lang w:val="en-US" w:eastAsia="zh-CN"/>
              </w:rPr>
            </w:pPr>
            <w:r>
              <w:rPr>
                <w:rFonts w:ascii="宋体" w:hAnsi="宋体" w:eastAsia="宋体" w:cs="宋体"/>
                <w:b w:val="0"/>
                <w:i w:val="0"/>
                <w:color w:val="000000"/>
                <w:sz w:val="11"/>
                <w:lang w:val="en-US" w:eastAsia="zh-CN"/>
              </w:rPr>
              <w:t>1,326.69</w:t>
            </w:r>
          </w:p>
        </w:tc>
        <w:tc>
          <w:tcPr>
            <w:tcW w:w="1840" w:type="dxa"/>
            <w:tcBorders>
              <w:tl2br w:val="nil"/>
              <w:tr2bl w:val="nil"/>
            </w:tcBorders>
            <w:noWrap w:val="0"/>
            <w:vAlign w:val="center"/>
          </w:tcPr>
          <w:p w14:paraId="3AADA581">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16614747">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3001D7D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480C5B3">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5E23642">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D981FD5">
            <w:pPr>
              <w:jc w:val="right"/>
              <w:rPr>
                <w:lang w:val="en-US" w:eastAsia="zh-CN"/>
              </w:rPr>
            </w:pPr>
            <w:r>
              <w:rPr>
                <w:rFonts w:ascii="宋体" w:hAnsi="宋体" w:eastAsia="宋体" w:cs="宋体"/>
                <w:b w:val="0"/>
                <w:i w:val="0"/>
                <w:color w:val="000000"/>
                <w:sz w:val="11"/>
                <w:lang w:val="en-US" w:eastAsia="zh-CN"/>
              </w:rPr>
              <w:t>0.00</w:t>
            </w:r>
          </w:p>
        </w:tc>
      </w:tr>
      <w:tr w14:paraId="5B9D3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07F024E8">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0739ACB0">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15E37ACF">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08E66B64">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18E3440C">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264C71FF">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9BFF207">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A91C2CD">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FC158C7">
            <w:pPr>
              <w:jc w:val="right"/>
              <w:rPr>
                <w:lang w:val="en-US" w:eastAsia="zh-CN"/>
              </w:rPr>
            </w:pPr>
            <w:r>
              <w:rPr>
                <w:rFonts w:ascii="宋体" w:hAnsi="宋体" w:eastAsia="宋体" w:cs="宋体"/>
                <w:b w:val="0"/>
                <w:i w:val="0"/>
                <w:color w:val="000000"/>
                <w:sz w:val="11"/>
                <w:lang w:val="en-US" w:eastAsia="zh-CN"/>
              </w:rPr>
              <w:t>0.00</w:t>
            </w:r>
          </w:p>
        </w:tc>
      </w:tr>
      <w:tr w14:paraId="10191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770D686">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2F30D4E6">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3FC11487">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6D68869A">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2493D430">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3B26AA66">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54BC2198">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3A4CEBC4">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47DF589">
            <w:pPr>
              <w:jc w:val="right"/>
              <w:rPr>
                <w:lang w:val="en-US" w:eastAsia="zh-CN"/>
              </w:rPr>
            </w:pPr>
            <w:r>
              <w:rPr>
                <w:rFonts w:ascii="宋体" w:hAnsi="宋体" w:eastAsia="宋体" w:cs="宋体"/>
                <w:b w:val="0"/>
                <w:i w:val="0"/>
                <w:color w:val="000000"/>
                <w:sz w:val="11"/>
                <w:lang w:val="en-US" w:eastAsia="zh-CN"/>
              </w:rPr>
              <w:t>0.00</w:t>
            </w:r>
          </w:p>
        </w:tc>
      </w:tr>
      <w:tr w14:paraId="39DCB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E693A8F">
            <w:pPr>
              <w:jc w:val="both"/>
              <w:rPr>
                <w:lang w:val="en-US" w:eastAsia="zh-CN"/>
              </w:rPr>
            </w:pPr>
          </w:p>
        </w:tc>
        <w:tc>
          <w:tcPr>
            <w:tcW w:w="280" w:type="dxa"/>
            <w:tcBorders>
              <w:tl2br w:val="nil"/>
              <w:tr2bl w:val="nil"/>
            </w:tcBorders>
            <w:noWrap w:val="0"/>
            <w:vAlign w:val="center"/>
          </w:tcPr>
          <w:p w14:paraId="1173F8E9">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35713831">
            <w:pPr>
              <w:jc w:val="both"/>
              <w:rPr>
                <w:lang w:val="en-US" w:eastAsia="zh-CN"/>
              </w:rPr>
            </w:pPr>
          </w:p>
        </w:tc>
        <w:tc>
          <w:tcPr>
            <w:tcW w:w="1840" w:type="dxa"/>
            <w:tcBorders>
              <w:tl2br w:val="nil"/>
              <w:tr2bl w:val="nil"/>
            </w:tcBorders>
            <w:noWrap w:val="0"/>
            <w:vAlign w:val="center"/>
          </w:tcPr>
          <w:p w14:paraId="137EC628">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4378EAE7">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51F3342B">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082E533">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53F84EDD">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6804E72">
            <w:pPr>
              <w:jc w:val="right"/>
              <w:rPr>
                <w:lang w:val="en-US" w:eastAsia="zh-CN"/>
              </w:rPr>
            </w:pPr>
            <w:r>
              <w:rPr>
                <w:rFonts w:ascii="宋体" w:hAnsi="宋体" w:eastAsia="宋体" w:cs="宋体"/>
                <w:b w:val="0"/>
                <w:i w:val="0"/>
                <w:color w:val="000000"/>
                <w:sz w:val="11"/>
                <w:lang w:val="en-US" w:eastAsia="zh-CN"/>
              </w:rPr>
              <w:t>0.00</w:t>
            </w:r>
          </w:p>
        </w:tc>
      </w:tr>
      <w:tr w14:paraId="20144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0FA18720">
            <w:pPr>
              <w:jc w:val="both"/>
              <w:rPr>
                <w:lang w:val="en-US" w:eastAsia="zh-CN"/>
              </w:rPr>
            </w:pPr>
          </w:p>
        </w:tc>
        <w:tc>
          <w:tcPr>
            <w:tcW w:w="280" w:type="dxa"/>
            <w:tcBorders>
              <w:tl2br w:val="nil"/>
              <w:tr2bl w:val="nil"/>
            </w:tcBorders>
            <w:noWrap w:val="0"/>
            <w:vAlign w:val="center"/>
          </w:tcPr>
          <w:p w14:paraId="37AAF778">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6AD439F4">
            <w:pPr>
              <w:jc w:val="both"/>
              <w:rPr>
                <w:lang w:val="en-US" w:eastAsia="zh-CN"/>
              </w:rPr>
            </w:pPr>
          </w:p>
        </w:tc>
        <w:tc>
          <w:tcPr>
            <w:tcW w:w="1840" w:type="dxa"/>
            <w:tcBorders>
              <w:tl2br w:val="nil"/>
              <w:tr2bl w:val="nil"/>
            </w:tcBorders>
            <w:noWrap w:val="0"/>
            <w:vAlign w:val="center"/>
          </w:tcPr>
          <w:p w14:paraId="6AC1D86E">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37263F52">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0C762B4D">
            <w:pPr>
              <w:jc w:val="right"/>
              <w:rPr>
                <w:lang w:val="en-US" w:eastAsia="zh-CN"/>
              </w:rPr>
            </w:pPr>
            <w:r>
              <w:rPr>
                <w:rFonts w:ascii="宋体" w:hAnsi="宋体" w:eastAsia="宋体" w:cs="宋体"/>
                <w:b w:val="0"/>
                <w:i w:val="0"/>
                <w:color w:val="000000"/>
                <w:sz w:val="11"/>
                <w:lang w:val="en-US" w:eastAsia="zh-CN"/>
              </w:rPr>
              <w:t>1,090.42</w:t>
            </w:r>
          </w:p>
        </w:tc>
        <w:tc>
          <w:tcPr>
            <w:tcW w:w="840" w:type="dxa"/>
            <w:tcBorders>
              <w:tl2br w:val="nil"/>
              <w:tr2bl w:val="nil"/>
            </w:tcBorders>
            <w:noWrap w:val="0"/>
            <w:vAlign w:val="center"/>
          </w:tcPr>
          <w:p w14:paraId="3D2E043A">
            <w:pPr>
              <w:jc w:val="right"/>
              <w:rPr>
                <w:lang w:val="en-US" w:eastAsia="zh-CN"/>
              </w:rPr>
            </w:pPr>
            <w:r>
              <w:rPr>
                <w:rFonts w:ascii="宋体" w:hAnsi="宋体" w:eastAsia="宋体" w:cs="宋体"/>
                <w:b w:val="0"/>
                <w:i w:val="0"/>
                <w:color w:val="000000"/>
                <w:sz w:val="11"/>
                <w:lang w:val="en-US" w:eastAsia="zh-CN"/>
              </w:rPr>
              <w:t>1,090.42</w:t>
            </w:r>
          </w:p>
        </w:tc>
        <w:tc>
          <w:tcPr>
            <w:tcW w:w="840" w:type="dxa"/>
            <w:tcBorders>
              <w:tl2br w:val="nil"/>
              <w:tr2bl w:val="nil"/>
            </w:tcBorders>
            <w:noWrap w:val="0"/>
            <w:vAlign w:val="center"/>
          </w:tcPr>
          <w:p w14:paraId="5DE3796D">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734E3630">
            <w:pPr>
              <w:jc w:val="right"/>
              <w:rPr>
                <w:lang w:val="en-US" w:eastAsia="zh-CN"/>
              </w:rPr>
            </w:pPr>
            <w:r>
              <w:rPr>
                <w:rFonts w:ascii="宋体" w:hAnsi="宋体" w:eastAsia="宋体" w:cs="宋体"/>
                <w:b w:val="0"/>
                <w:i w:val="0"/>
                <w:color w:val="000000"/>
                <w:sz w:val="11"/>
                <w:lang w:val="en-US" w:eastAsia="zh-CN"/>
              </w:rPr>
              <w:t>0.00</w:t>
            </w:r>
          </w:p>
        </w:tc>
      </w:tr>
      <w:tr w14:paraId="16E8D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3B5552D7">
            <w:pPr>
              <w:jc w:val="both"/>
              <w:rPr>
                <w:lang w:val="en-US" w:eastAsia="zh-CN"/>
              </w:rPr>
            </w:pPr>
          </w:p>
        </w:tc>
        <w:tc>
          <w:tcPr>
            <w:tcW w:w="280" w:type="dxa"/>
            <w:tcBorders>
              <w:tl2br w:val="nil"/>
              <w:tr2bl w:val="nil"/>
            </w:tcBorders>
            <w:noWrap w:val="0"/>
            <w:vAlign w:val="center"/>
          </w:tcPr>
          <w:p w14:paraId="72438E72">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77FF29EE">
            <w:pPr>
              <w:jc w:val="both"/>
              <w:rPr>
                <w:lang w:val="en-US" w:eastAsia="zh-CN"/>
              </w:rPr>
            </w:pPr>
          </w:p>
        </w:tc>
        <w:tc>
          <w:tcPr>
            <w:tcW w:w="1840" w:type="dxa"/>
            <w:tcBorders>
              <w:tl2br w:val="nil"/>
              <w:tr2bl w:val="nil"/>
            </w:tcBorders>
            <w:noWrap w:val="0"/>
            <w:vAlign w:val="center"/>
          </w:tcPr>
          <w:p w14:paraId="476A4758">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6E212E8C">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2637359B">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51061BD">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7256BB7">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4738E5E8">
            <w:pPr>
              <w:jc w:val="right"/>
              <w:rPr>
                <w:lang w:val="en-US" w:eastAsia="zh-CN"/>
              </w:rPr>
            </w:pPr>
            <w:r>
              <w:rPr>
                <w:rFonts w:ascii="宋体" w:hAnsi="宋体" w:eastAsia="宋体" w:cs="宋体"/>
                <w:b w:val="0"/>
                <w:i w:val="0"/>
                <w:color w:val="000000"/>
                <w:sz w:val="11"/>
                <w:lang w:val="en-US" w:eastAsia="zh-CN"/>
              </w:rPr>
              <w:t>0.00</w:t>
            </w:r>
          </w:p>
        </w:tc>
      </w:tr>
      <w:tr w14:paraId="5B484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2529E06B">
            <w:pPr>
              <w:jc w:val="both"/>
              <w:rPr>
                <w:lang w:val="en-US" w:eastAsia="zh-CN"/>
              </w:rPr>
            </w:pPr>
          </w:p>
        </w:tc>
        <w:tc>
          <w:tcPr>
            <w:tcW w:w="280" w:type="dxa"/>
            <w:tcBorders>
              <w:tl2br w:val="nil"/>
              <w:tr2bl w:val="nil"/>
            </w:tcBorders>
            <w:noWrap w:val="0"/>
            <w:vAlign w:val="center"/>
          </w:tcPr>
          <w:p w14:paraId="5C6E2B41">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0961A934">
            <w:pPr>
              <w:jc w:val="both"/>
              <w:rPr>
                <w:lang w:val="en-US" w:eastAsia="zh-CN"/>
              </w:rPr>
            </w:pPr>
          </w:p>
        </w:tc>
        <w:tc>
          <w:tcPr>
            <w:tcW w:w="1840" w:type="dxa"/>
            <w:tcBorders>
              <w:tl2br w:val="nil"/>
              <w:tr2bl w:val="nil"/>
            </w:tcBorders>
            <w:noWrap w:val="0"/>
            <w:vAlign w:val="center"/>
          </w:tcPr>
          <w:p w14:paraId="32FAE69F">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07F00614">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16860895">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9A6A78E">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C9CBB24">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5C7EEE66">
            <w:pPr>
              <w:jc w:val="right"/>
              <w:rPr>
                <w:lang w:val="en-US" w:eastAsia="zh-CN"/>
              </w:rPr>
            </w:pPr>
            <w:r>
              <w:rPr>
                <w:rFonts w:ascii="宋体" w:hAnsi="宋体" w:eastAsia="宋体" w:cs="宋体"/>
                <w:b w:val="0"/>
                <w:i w:val="0"/>
                <w:color w:val="000000"/>
                <w:sz w:val="11"/>
                <w:lang w:val="en-US" w:eastAsia="zh-CN"/>
              </w:rPr>
              <w:t>0.00</w:t>
            </w:r>
          </w:p>
        </w:tc>
      </w:tr>
      <w:tr w14:paraId="154B7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34A4FB9E">
            <w:pPr>
              <w:jc w:val="both"/>
              <w:rPr>
                <w:lang w:val="en-US" w:eastAsia="zh-CN"/>
              </w:rPr>
            </w:pPr>
          </w:p>
        </w:tc>
        <w:tc>
          <w:tcPr>
            <w:tcW w:w="280" w:type="dxa"/>
            <w:tcBorders>
              <w:tl2br w:val="nil"/>
              <w:tr2bl w:val="nil"/>
            </w:tcBorders>
            <w:noWrap w:val="0"/>
            <w:vAlign w:val="center"/>
          </w:tcPr>
          <w:p w14:paraId="16FF9D5B">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79502828">
            <w:pPr>
              <w:jc w:val="both"/>
              <w:rPr>
                <w:lang w:val="en-US" w:eastAsia="zh-CN"/>
              </w:rPr>
            </w:pPr>
          </w:p>
        </w:tc>
        <w:tc>
          <w:tcPr>
            <w:tcW w:w="1840" w:type="dxa"/>
            <w:tcBorders>
              <w:tl2br w:val="nil"/>
              <w:tr2bl w:val="nil"/>
            </w:tcBorders>
            <w:noWrap w:val="0"/>
            <w:vAlign w:val="center"/>
          </w:tcPr>
          <w:p w14:paraId="140929C8">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4005717E">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0FEABF6E">
            <w:pPr>
              <w:jc w:val="right"/>
              <w:rPr>
                <w:lang w:val="en-US" w:eastAsia="zh-CN"/>
              </w:rPr>
            </w:pPr>
            <w:r>
              <w:rPr>
                <w:rFonts w:ascii="宋体" w:hAnsi="宋体" w:eastAsia="宋体" w:cs="宋体"/>
                <w:b w:val="0"/>
                <w:i w:val="0"/>
                <w:color w:val="000000"/>
                <w:sz w:val="11"/>
                <w:lang w:val="en-US" w:eastAsia="zh-CN"/>
              </w:rPr>
              <w:t>131.27</w:t>
            </w:r>
          </w:p>
        </w:tc>
        <w:tc>
          <w:tcPr>
            <w:tcW w:w="840" w:type="dxa"/>
            <w:tcBorders>
              <w:tl2br w:val="nil"/>
              <w:tr2bl w:val="nil"/>
            </w:tcBorders>
            <w:noWrap w:val="0"/>
            <w:vAlign w:val="center"/>
          </w:tcPr>
          <w:p w14:paraId="2205858C">
            <w:pPr>
              <w:jc w:val="right"/>
              <w:rPr>
                <w:lang w:val="en-US" w:eastAsia="zh-CN"/>
              </w:rPr>
            </w:pPr>
            <w:r>
              <w:rPr>
                <w:rFonts w:ascii="宋体" w:hAnsi="宋体" w:eastAsia="宋体" w:cs="宋体"/>
                <w:b w:val="0"/>
                <w:i w:val="0"/>
                <w:color w:val="000000"/>
                <w:sz w:val="11"/>
                <w:lang w:val="en-US" w:eastAsia="zh-CN"/>
              </w:rPr>
              <w:t>131.27</w:t>
            </w:r>
          </w:p>
        </w:tc>
        <w:tc>
          <w:tcPr>
            <w:tcW w:w="840" w:type="dxa"/>
            <w:tcBorders>
              <w:tl2br w:val="nil"/>
              <w:tr2bl w:val="nil"/>
            </w:tcBorders>
            <w:noWrap w:val="0"/>
            <w:vAlign w:val="center"/>
          </w:tcPr>
          <w:p w14:paraId="51A8B1D9">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2506A508">
            <w:pPr>
              <w:jc w:val="right"/>
              <w:rPr>
                <w:lang w:val="en-US" w:eastAsia="zh-CN"/>
              </w:rPr>
            </w:pPr>
            <w:r>
              <w:rPr>
                <w:rFonts w:ascii="宋体" w:hAnsi="宋体" w:eastAsia="宋体" w:cs="宋体"/>
                <w:b w:val="0"/>
                <w:i w:val="0"/>
                <w:color w:val="000000"/>
                <w:sz w:val="11"/>
                <w:lang w:val="en-US" w:eastAsia="zh-CN"/>
              </w:rPr>
              <w:t>0.00</w:t>
            </w:r>
          </w:p>
        </w:tc>
      </w:tr>
      <w:tr w14:paraId="75D64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DA0ABB7">
            <w:pPr>
              <w:jc w:val="both"/>
              <w:rPr>
                <w:lang w:val="en-US" w:eastAsia="zh-CN"/>
              </w:rPr>
            </w:pPr>
          </w:p>
        </w:tc>
        <w:tc>
          <w:tcPr>
            <w:tcW w:w="280" w:type="dxa"/>
            <w:tcBorders>
              <w:tl2br w:val="nil"/>
              <w:tr2bl w:val="nil"/>
            </w:tcBorders>
            <w:noWrap w:val="0"/>
            <w:vAlign w:val="center"/>
          </w:tcPr>
          <w:p w14:paraId="305E8E3F">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4DD7EFFA">
            <w:pPr>
              <w:jc w:val="both"/>
              <w:rPr>
                <w:lang w:val="en-US" w:eastAsia="zh-CN"/>
              </w:rPr>
            </w:pPr>
          </w:p>
        </w:tc>
        <w:tc>
          <w:tcPr>
            <w:tcW w:w="1840" w:type="dxa"/>
            <w:tcBorders>
              <w:tl2br w:val="nil"/>
              <w:tr2bl w:val="nil"/>
            </w:tcBorders>
            <w:noWrap w:val="0"/>
            <w:vAlign w:val="center"/>
          </w:tcPr>
          <w:p w14:paraId="591FC7B4">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39B9149A">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4637398A">
            <w:pPr>
              <w:jc w:val="right"/>
              <w:rPr>
                <w:lang w:val="en-US" w:eastAsia="zh-CN"/>
              </w:rPr>
            </w:pPr>
            <w:r>
              <w:rPr>
                <w:rFonts w:ascii="宋体" w:hAnsi="宋体" w:eastAsia="宋体" w:cs="宋体"/>
                <w:b w:val="0"/>
                <w:i w:val="0"/>
                <w:color w:val="000000"/>
                <w:sz w:val="11"/>
                <w:lang w:val="en-US" w:eastAsia="zh-CN"/>
              </w:rPr>
              <w:t>19.04</w:t>
            </w:r>
          </w:p>
        </w:tc>
        <w:tc>
          <w:tcPr>
            <w:tcW w:w="840" w:type="dxa"/>
            <w:tcBorders>
              <w:tl2br w:val="nil"/>
              <w:tr2bl w:val="nil"/>
            </w:tcBorders>
            <w:noWrap w:val="0"/>
            <w:vAlign w:val="center"/>
          </w:tcPr>
          <w:p w14:paraId="7C9EE9E4">
            <w:pPr>
              <w:jc w:val="right"/>
              <w:rPr>
                <w:lang w:val="en-US" w:eastAsia="zh-CN"/>
              </w:rPr>
            </w:pPr>
            <w:r>
              <w:rPr>
                <w:rFonts w:ascii="宋体" w:hAnsi="宋体" w:eastAsia="宋体" w:cs="宋体"/>
                <w:b w:val="0"/>
                <w:i w:val="0"/>
                <w:color w:val="000000"/>
                <w:sz w:val="11"/>
                <w:lang w:val="en-US" w:eastAsia="zh-CN"/>
              </w:rPr>
              <w:t>19.04</w:t>
            </w:r>
          </w:p>
        </w:tc>
        <w:tc>
          <w:tcPr>
            <w:tcW w:w="840" w:type="dxa"/>
            <w:tcBorders>
              <w:tl2br w:val="nil"/>
              <w:tr2bl w:val="nil"/>
            </w:tcBorders>
            <w:noWrap w:val="0"/>
            <w:vAlign w:val="center"/>
          </w:tcPr>
          <w:p w14:paraId="2B57C850">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1354D25">
            <w:pPr>
              <w:jc w:val="right"/>
              <w:rPr>
                <w:lang w:val="en-US" w:eastAsia="zh-CN"/>
              </w:rPr>
            </w:pPr>
            <w:r>
              <w:rPr>
                <w:rFonts w:ascii="宋体" w:hAnsi="宋体" w:eastAsia="宋体" w:cs="宋体"/>
                <w:b w:val="0"/>
                <w:i w:val="0"/>
                <w:color w:val="000000"/>
                <w:sz w:val="11"/>
                <w:lang w:val="en-US" w:eastAsia="zh-CN"/>
              </w:rPr>
              <w:t>0.00</w:t>
            </w:r>
          </w:p>
        </w:tc>
      </w:tr>
      <w:tr w14:paraId="01D4C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41F1AC85">
            <w:pPr>
              <w:jc w:val="both"/>
              <w:rPr>
                <w:lang w:val="en-US" w:eastAsia="zh-CN"/>
              </w:rPr>
            </w:pPr>
          </w:p>
        </w:tc>
        <w:tc>
          <w:tcPr>
            <w:tcW w:w="280" w:type="dxa"/>
            <w:tcBorders>
              <w:tl2br w:val="nil"/>
              <w:tr2bl w:val="nil"/>
            </w:tcBorders>
            <w:noWrap w:val="0"/>
            <w:vAlign w:val="center"/>
          </w:tcPr>
          <w:p w14:paraId="25F2DAD6">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75C8E00A">
            <w:pPr>
              <w:jc w:val="both"/>
              <w:rPr>
                <w:lang w:val="en-US" w:eastAsia="zh-CN"/>
              </w:rPr>
            </w:pPr>
          </w:p>
        </w:tc>
        <w:tc>
          <w:tcPr>
            <w:tcW w:w="1840" w:type="dxa"/>
            <w:tcBorders>
              <w:tl2br w:val="nil"/>
              <w:tr2bl w:val="nil"/>
            </w:tcBorders>
            <w:noWrap w:val="0"/>
            <w:vAlign w:val="center"/>
          </w:tcPr>
          <w:p w14:paraId="2A4049BE">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6A751E2E">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6FBCCC69">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57B1C856">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B9E9A71">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7A210C38">
            <w:pPr>
              <w:jc w:val="right"/>
              <w:rPr>
                <w:lang w:val="en-US" w:eastAsia="zh-CN"/>
              </w:rPr>
            </w:pPr>
            <w:r>
              <w:rPr>
                <w:rFonts w:ascii="宋体" w:hAnsi="宋体" w:eastAsia="宋体" w:cs="宋体"/>
                <w:b w:val="0"/>
                <w:i w:val="0"/>
                <w:color w:val="000000"/>
                <w:sz w:val="11"/>
                <w:lang w:val="en-US" w:eastAsia="zh-CN"/>
              </w:rPr>
              <w:t>0.00</w:t>
            </w:r>
          </w:p>
        </w:tc>
      </w:tr>
      <w:tr w14:paraId="1CB6C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030B64BC">
            <w:pPr>
              <w:jc w:val="both"/>
              <w:rPr>
                <w:lang w:val="en-US" w:eastAsia="zh-CN"/>
              </w:rPr>
            </w:pPr>
          </w:p>
        </w:tc>
        <w:tc>
          <w:tcPr>
            <w:tcW w:w="280" w:type="dxa"/>
            <w:tcBorders>
              <w:tl2br w:val="nil"/>
              <w:tr2bl w:val="nil"/>
            </w:tcBorders>
            <w:noWrap w:val="0"/>
            <w:vAlign w:val="center"/>
          </w:tcPr>
          <w:p w14:paraId="0F34D5E6">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7EB7B842">
            <w:pPr>
              <w:jc w:val="both"/>
              <w:rPr>
                <w:lang w:val="en-US" w:eastAsia="zh-CN"/>
              </w:rPr>
            </w:pPr>
          </w:p>
        </w:tc>
        <w:tc>
          <w:tcPr>
            <w:tcW w:w="1840" w:type="dxa"/>
            <w:tcBorders>
              <w:tl2br w:val="nil"/>
              <w:tr2bl w:val="nil"/>
            </w:tcBorders>
            <w:noWrap w:val="0"/>
            <w:vAlign w:val="center"/>
          </w:tcPr>
          <w:p w14:paraId="141D7EE3">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2C51DE93">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72169E5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195F5B9">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3A5103F3">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278A3F78">
            <w:pPr>
              <w:jc w:val="right"/>
              <w:rPr>
                <w:lang w:val="en-US" w:eastAsia="zh-CN"/>
              </w:rPr>
            </w:pPr>
            <w:r>
              <w:rPr>
                <w:rFonts w:ascii="宋体" w:hAnsi="宋体" w:eastAsia="宋体" w:cs="宋体"/>
                <w:b w:val="0"/>
                <w:i w:val="0"/>
                <w:color w:val="000000"/>
                <w:sz w:val="11"/>
                <w:lang w:val="en-US" w:eastAsia="zh-CN"/>
              </w:rPr>
              <w:t>0.00</w:t>
            </w:r>
          </w:p>
        </w:tc>
      </w:tr>
      <w:tr w14:paraId="3B6A4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1488407">
            <w:pPr>
              <w:jc w:val="both"/>
              <w:rPr>
                <w:lang w:val="en-US" w:eastAsia="zh-CN"/>
              </w:rPr>
            </w:pPr>
          </w:p>
        </w:tc>
        <w:tc>
          <w:tcPr>
            <w:tcW w:w="280" w:type="dxa"/>
            <w:tcBorders>
              <w:tl2br w:val="nil"/>
              <w:tr2bl w:val="nil"/>
            </w:tcBorders>
            <w:noWrap w:val="0"/>
            <w:vAlign w:val="center"/>
          </w:tcPr>
          <w:p w14:paraId="1142D5DD">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6EA7459F">
            <w:pPr>
              <w:jc w:val="both"/>
              <w:rPr>
                <w:lang w:val="en-US" w:eastAsia="zh-CN"/>
              </w:rPr>
            </w:pPr>
          </w:p>
        </w:tc>
        <w:tc>
          <w:tcPr>
            <w:tcW w:w="1840" w:type="dxa"/>
            <w:tcBorders>
              <w:tl2br w:val="nil"/>
              <w:tr2bl w:val="nil"/>
            </w:tcBorders>
            <w:noWrap w:val="0"/>
            <w:vAlign w:val="center"/>
          </w:tcPr>
          <w:p w14:paraId="74ACCA05">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3F33FBCB">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2061AC22">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54D6D11">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C403E51">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D634A35">
            <w:pPr>
              <w:jc w:val="right"/>
              <w:rPr>
                <w:lang w:val="en-US" w:eastAsia="zh-CN"/>
              </w:rPr>
            </w:pPr>
            <w:r>
              <w:rPr>
                <w:rFonts w:ascii="宋体" w:hAnsi="宋体" w:eastAsia="宋体" w:cs="宋体"/>
                <w:b w:val="0"/>
                <w:i w:val="0"/>
                <w:color w:val="000000"/>
                <w:sz w:val="11"/>
                <w:lang w:val="en-US" w:eastAsia="zh-CN"/>
              </w:rPr>
              <w:t>0.00</w:t>
            </w:r>
          </w:p>
        </w:tc>
      </w:tr>
      <w:tr w14:paraId="0F8E0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3EDCF23">
            <w:pPr>
              <w:jc w:val="both"/>
              <w:rPr>
                <w:lang w:val="en-US" w:eastAsia="zh-CN"/>
              </w:rPr>
            </w:pPr>
          </w:p>
        </w:tc>
        <w:tc>
          <w:tcPr>
            <w:tcW w:w="280" w:type="dxa"/>
            <w:tcBorders>
              <w:tl2br w:val="nil"/>
              <w:tr2bl w:val="nil"/>
            </w:tcBorders>
            <w:noWrap w:val="0"/>
            <w:vAlign w:val="center"/>
          </w:tcPr>
          <w:p w14:paraId="18148CB3">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42D0C873">
            <w:pPr>
              <w:jc w:val="both"/>
              <w:rPr>
                <w:lang w:val="en-US" w:eastAsia="zh-CN"/>
              </w:rPr>
            </w:pPr>
          </w:p>
        </w:tc>
        <w:tc>
          <w:tcPr>
            <w:tcW w:w="1840" w:type="dxa"/>
            <w:tcBorders>
              <w:tl2br w:val="nil"/>
              <w:tr2bl w:val="nil"/>
            </w:tcBorders>
            <w:noWrap w:val="0"/>
            <w:vAlign w:val="center"/>
          </w:tcPr>
          <w:p w14:paraId="034429F5">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5FADE331">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0930E1E0">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699A3F7">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BCAA109">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1A196C2">
            <w:pPr>
              <w:jc w:val="right"/>
              <w:rPr>
                <w:lang w:val="en-US" w:eastAsia="zh-CN"/>
              </w:rPr>
            </w:pPr>
            <w:r>
              <w:rPr>
                <w:rFonts w:ascii="宋体" w:hAnsi="宋体" w:eastAsia="宋体" w:cs="宋体"/>
                <w:b w:val="0"/>
                <w:i w:val="0"/>
                <w:color w:val="000000"/>
                <w:sz w:val="11"/>
                <w:lang w:val="en-US" w:eastAsia="zh-CN"/>
              </w:rPr>
              <w:t>0.00</w:t>
            </w:r>
          </w:p>
        </w:tc>
      </w:tr>
      <w:tr w14:paraId="00F32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7656F080">
            <w:pPr>
              <w:jc w:val="both"/>
              <w:rPr>
                <w:lang w:val="en-US" w:eastAsia="zh-CN"/>
              </w:rPr>
            </w:pPr>
          </w:p>
        </w:tc>
        <w:tc>
          <w:tcPr>
            <w:tcW w:w="280" w:type="dxa"/>
            <w:tcBorders>
              <w:tl2br w:val="nil"/>
              <w:tr2bl w:val="nil"/>
            </w:tcBorders>
            <w:noWrap w:val="0"/>
            <w:vAlign w:val="center"/>
          </w:tcPr>
          <w:p w14:paraId="5EBA63AC">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6371D9EA">
            <w:pPr>
              <w:jc w:val="both"/>
              <w:rPr>
                <w:lang w:val="en-US" w:eastAsia="zh-CN"/>
              </w:rPr>
            </w:pPr>
          </w:p>
        </w:tc>
        <w:tc>
          <w:tcPr>
            <w:tcW w:w="1840" w:type="dxa"/>
            <w:tcBorders>
              <w:tl2br w:val="nil"/>
              <w:tr2bl w:val="nil"/>
            </w:tcBorders>
            <w:noWrap w:val="0"/>
            <w:vAlign w:val="center"/>
          </w:tcPr>
          <w:p w14:paraId="5B7EC76E">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7B3539DB">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7675E576">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22AF7BA">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AF4A8A6">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588067B5">
            <w:pPr>
              <w:jc w:val="right"/>
              <w:rPr>
                <w:lang w:val="en-US" w:eastAsia="zh-CN"/>
              </w:rPr>
            </w:pPr>
            <w:r>
              <w:rPr>
                <w:rFonts w:ascii="宋体" w:hAnsi="宋体" w:eastAsia="宋体" w:cs="宋体"/>
                <w:b w:val="0"/>
                <w:i w:val="0"/>
                <w:color w:val="000000"/>
                <w:sz w:val="11"/>
                <w:lang w:val="en-US" w:eastAsia="zh-CN"/>
              </w:rPr>
              <w:t>0.00</w:t>
            </w:r>
          </w:p>
        </w:tc>
      </w:tr>
      <w:tr w14:paraId="4AB65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1F72BF2">
            <w:pPr>
              <w:jc w:val="both"/>
              <w:rPr>
                <w:lang w:val="en-US" w:eastAsia="zh-CN"/>
              </w:rPr>
            </w:pPr>
          </w:p>
        </w:tc>
        <w:tc>
          <w:tcPr>
            <w:tcW w:w="280" w:type="dxa"/>
            <w:tcBorders>
              <w:tl2br w:val="nil"/>
              <w:tr2bl w:val="nil"/>
            </w:tcBorders>
            <w:noWrap w:val="0"/>
            <w:vAlign w:val="center"/>
          </w:tcPr>
          <w:p w14:paraId="66B7605E">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43E5E845">
            <w:pPr>
              <w:jc w:val="both"/>
              <w:rPr>
                <w:lang w:val="en-US" w:eastAsia="zh-CN"/>
              </w:rPr>
            </w:pPr>
          </w:p>
        </w:tc>
        <w:tc>
          <w:tcPr>
            <w:tcW w:w="1840" w:type="dxa"/>
            <w:tcBorders>
              <w:tl2br w:val="nil"/>
              <w:tr2bl w:val="nil"/>
            </w:tcBorders>
            <w:noWrap w:val="0"/>
            <w:vAlign w:val="center"/>
          </w:tcPr>
          <w:p w14:paraId="3672DEB0">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781034B1">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21AA1CA9">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9817B73">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4319EEB">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96D39FE">
            <w:pPr>
              <w:jc w:val="right"/>
              <w:rPr>
                <w:lang w:val="en-US" w:eastAsia="zh-CN"/>
              </w:rPr>
            </w:pPr>
            <w:r>
              <w:rPr>
                <w:rFonts w:ascii="宋体" w:hAnsi="宋体" w:eastAsia="宋体" w:cs="宋体"/>
                <w:b w:val="0"/>
                <w:i w:val="0"/>
                <w:color w:val="000000"/>
                <w:sz w:val="11"/>
                <w:lang w:val="en-US" w:eastAsia="zh-CN"/>
              </w:rPr>
              <w:t>0.00</w:t>
            </w:r>
          </w:p>
        </w:tc>
      </w:tr>
      <w:tr w14:paraId="346B2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75593CA7">
            <w:pPr>
              <w:jc w:val="both"/>
              <w:rPr>
                <w:lang w:val="en-US" w:eastAsia="zh-CN"/>
              </w:rPr>
            </w:pPr>
          </w:p>
        </w:tc>
        <w:tc>
          <w:tcPr>
            <w:tcW w:w="280" w:type="dxa"/>
            <w:tcBorders>
              <w:tl2br w:val="nil"/>
              <w:tr2bl w:val="nil"/>
            </w:tcBorders>
            <w:noWrap w:val="0"/>
            <w:vAlign w:val="center"/>
          </w:tcPr>
          <w:p w14:paraId="5A6F957C">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75DA4769">
            <w:pPr>
              <w:jc w:val="both"/>
              <w:rPr>
                <w:lang w:val="en-US" w:eastAsia="zh-CN"/>
              </w:rPr>
            </w:pPr>
          </w:p>
        </w:tc>
        <w:tc>
          <w:tcPr>
            <w:tcW w:w="1840" w:type="dxa"/>
            <w:tcBorders>
              <w:tl2br w:val="nil"/>
              <w:tr2bl w:val="nil"/>
            </w:tcBorders>
            <w:noWrap w:val="0"/>
            <w:vAlign w:val="center"/>
          </w:tcPr>
          <w:p w14:paraId="199323A3">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29250D06">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70F104D1">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F4B7BE7">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F079B15">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C864F75">
            <w:pPr>
              <w:jc w:val="right"/>
              <w:rPr>
                <w:lang w:val="en-US" w:eastAsia="zh-CN"/>
              </w:rPr>
            </w:pPr>
            <w:r>
              <w:rPr>
                <w:rFonts w:ascii="宋体" w:hAnsi="宋体" w:eastAsia="宋体" w:cs="宋体"/>
                <w:b w:val="0"/>
                <w:i w:val="0"/>
                <w:color w:val="000000"/>
                <w:sz w:val="11"/>
                <w:lang w:val="en-US" w:eastAsia="zh-CN"/>
              </w:rPr>
              <w:t>0.00</w:t>
            </w:r>
          </w:p>
        </w:tc>
      </w:tr>
      <w:tr w14:paraId="15404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244A70F5">
            <w:pPr>
              <w:jc w:val="both"/>
              <w:rPr>
                <w:lang w:val="en-US" w:eastAsia="zh-CN"/>
              </w:rPr>
            </w:pPr>
          </w:p>
        </w:tc>
        <w:tc>
          <w:tcPr>
            <w:tcW w:w="280" w:type="dxa"/>
            <w:tcBorders>
              <w:tl2br w:val="nil"/>
              <w:tr2bl w:val="nil"/>
            </w:tcBorders>
            <w:noWrap w:val="0"/>
            <w:vAlign w:val="center"/>
          </w:tcPr>
          <w:p w14:paraId="3C85FAD6">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6D499049">
            <w:pPr>
              <w:jc w:val="both"/>
              <w:rPr>
                <w:lang w:val="en-US" w:eastAsia="zh-CN"/>
              </w:rPr>
            </w:pPr>
          </w:p>
        </w:tc>
        <w:tc>
          <w:tcPr>
            <w:tcW w:w="1840" w:type="dxa"/>
            <w:tcBorders>
              <w:tl2br w:val="nil"/>
              <w:tr2bl w:val="nil"/>
            </w:tcBorders>
            <w:noWrap w:val="0"/>
            <w:vAlign w:val="center"/>
          </w:tcPr>
          <w:p w14:paraId="0BABF12D">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2976266F">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6920D03F">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6CB801D">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752C8AE">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AA72C3D">
            <w:pPr>
              <w:jc w:val="right"/>
              <w:rPr>
                <w:lang w:val="en-US" w:eastAsia="zh-CN"/>
              </w:rPr>
            </w:pPr>
            <w:r>
              <w:rPr>
                <w:rFonts w:ascii="宋体" w:hAnsi="宋体" w:eastAsia="宋体" w:cs="宋体"/>
                <w:b w:val="0"/>
                <w:i w:val="0"/>
                <w:color w:val="000000"/>
                <w:sz w:val="11"/>
                <w:lang w:val="en-US" w:eastAsia="zh-CN"/>
              </w:rPr>
              <w:t>0.00</w:t>
            </w:r>
          </w:p>
        </w:tc>
      </w:tr>
      <w:tr w14:paraId="55AA0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FDD544A">
            <w:pPr>
              <w:jc w:val="both"/>
              <w:rPr>
                <w:lang w:val="en-US" w:eastAsia="zh-CN"/>
              </w:rPr>
            </w:pPr>
          </w:p>
        </w:tc>
        <w:tc>
          <w:tcPr>
            <w:tcW w:w="280" w:type="dxa"/>
            <w:tcBorders>
              <w:tl2br w:val="nil"/>
              <w:tr2bl w:val="nil"/>
            </w:tcBorders>
            <w:noWrap w:val="0"/>
            <w:vAlign w:val="center"/>
          </w:tcPr>
          <w:p w14:paraId="65B7F573">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61F7238F">
            <w:pPr>
              <w:jc w:val="both"/>
              <w:rPr>
                <w:lang w:val="en-US" w:eastAsia="zh-CN"/>
              </w:rPr>
            </w:pPr>
          </w:p>
        </w:tc>
        <w:tc>
          <w:tcPr>
            <w:tcW w:w="1840" w:type="dxa"/>
            <w:tcBorders>
              <w:tl2br w:val="nil"/>
              <w:tr2bl w:val="nil"/>
            </w:tcBorders>
            <w:noWrap w:val="0"/>
            <w:vAlign w:val="center"/>
          </w:tcPr>
          <w:p w14:paraId="067080E9">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74213C03">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4D3A2A9F">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586DF212">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ECB035B">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3A2C6A0">
            <w:pPr>
              <w:jc w:val="right"/>
              <w:rPr>
                <w:lang w:val="en-US" w:eastAsia="zh-CN"/>
              </w:rPr>
            </w:pPr>
            <w:r>
              <w:rPr>
                <w:rFonts w:ascii="宋体" w:hAnsi="宋体" w:eastAsia="宋体" w:cs="宋体"/>
                <w:b w:val="0"/>
                <w:i w:val="0"/>
                <w:color w:val="000000"/>
                <w:sz w:val="11"/>
                <w:lang w:val="en-US" w:eastAsia="zh-CN"/>
              </w:rPr>
              <w:t>0.00</w:t>
            </w:r>
          </w:p>
        </w:tc>
      </w:tr>
      <w:tr w14:paraId="6A429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3303B943">
            <w:pPr>
              <w:jc w:val="both"/>
              <w:rPr>
                <w:lang w:val="en-US" w:eastAsia="zh-CN"/>
              </w:rPr>
            </w:pPr>
          </w:p>
        </w:tc>
        <w:tc>
          <w:tcPr>
            <w:tcW w:w="280" w:type="dxa"/>
            <w:tcBorders>
              <w:tl2br w:val="nil"/>
              <w:tr2bl w:val="nil"/>
            </w:tcBorders>
            <w:noWrap w:val="0"/>
            <w:vAlign w:val="center"/>
          </w:tcPr>
          <w:p w14:paraId="4D965165">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450E6271">
            <w:pPr>
              <w:jc w:val="both"/>
              <w:rPr>
                <w:lang w:val="en-US" w:eastAsia="zh-CN"/>
              </w:rPr>
            </w:pPr>
          </w:p>
        </w:tc>
        <w:tc>
          <w:tcPr>
            <w:tcW w:w="1840" w:type="dxa"/>
            <w:tcBorders>
              <w:tl2br w:val="nil"/>
              <w:tr2bl w:val="nil"/>
            </w:tcBorders>
            <w:noWrap w:val="0"/>
            <w:vAlign w:val="center"/>
          </w:tcPr>
          <w:p w14:paraId="3BF7D367">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0603ED6B">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52107B44">
            <w:pPr>
              <w:jc w:val="right"/>
              <w:rPr>
                <w:lang w:val="en-US" w:eastAsia="zh-CN"/>
              </w:rPr>
            </w:pPr>
            <w:r>
              <w:rPr>
                <w:rFonts w:ascii="宋体" w:hAnsi="宋体" w:eastAsia="宋体" w:cs="宋体"/>
                <w:b w:val="0"/>
                <w:i w:val="0"/>
                <w:color w:val="000000"/>
                <w:sz w:val="11"/>
                <w:lang w:val="en-US" w:eastAsia="zh-CN"/>
              </w:rPr>
              <w:t>85.95</w:t>
            </w:r>
          </w:p>
        </w:tc>
        <w:tc>
          <w:tcPr>
            <w:tcW w:w="840" w:type="dxa"/>
            <w:tcBorders>
              <w:tl2br w:val="nil"/>
              <w:tr2bl w:val="nil"/>
            </w:tcBorders>
            <w:noWrap w:val="0"/>
            <w:vAlign w:val="center"/>
          </w:tcPr>
          <w:p w14:paraId="3C3A586E">
            <w:pPr>
              <w:jc w:val="right"/>
              <w:rPr>
                <w:lang w:val="en-US" w:eastAsia="zh-CN"/>
              </w:rPr>
            </w:pPr>
            <w:r>
              <w:rPr>
                <w:rFonts w:ascii="宋体" w:hAnsi="宋体" w:eastAsia="宋体" w:cs="宋体"/>
                <w:b w:val="0"/>
                <w:i w:val="0"/>
                <w:color w:val="000000"/>
                <w:sz w:val="11"/>
                <w:lang w:val="en-US" w:eastAsia="zh-CN"/>
              </w:rPr>
              <w:t>85.95</w:t>
            </w:r>
          </w:p>
        </w:tc>
        <w:tc>
          <w:tcPr>
            <w:tcW w:w="840" w:type="dxa"/>
            <w:tcBorders>
              <w:tl2br w:val="nil"/>
              <w:tr2bl w:val="nil"/>
            </w:tcBorders>
            <w:noWrap w:val="0"/>
            <w:vAlign w:val="center"/>
          </w:tcPr>
          <w:p w14:paraId="125B3FB9">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22E3DF58">
            <w:pPr>
              <w:jc w:val="right"/>
              <w:rPr>
                <w:lang w:val="en-US" w:eastAsia="zh-CN"/>
              </w:rPr>
            </w:pPr>
            <w:r>
              <w:rPr>
                <w:rFonts w:ascii="宋体" w:hAnsi="宋体" w:eastAsia="宋体" w:cs="宋体"/>
                <w:b w:val="0"/>
                <w:i w:val="0"/>
                <w:color w:val="000000"/>
                <w:sz w:val="11"/>
                <w:lang w:val="en-US" w:eastAsia="zh-CN"/>
              </w:rPr>
              <w:t>0.00</w:t>
            </w:r>
          </w:p>
        </w:tc>
      </w:tr>
      <w:tr w14:paraId="1B675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74990666">
            <w:pPr>
              <w:jc w:val="both"/>
              <w:rPr>
                <w:lang w:val="en-US" w:eastAsia="zh-CN"/>
              </w:rPr>
            </w:pPr>
          </w:p>
        </w:tc>
        <w:tc>
          <w:tcPr>
            <w:tcW w:w="280" w:type="dxa"/>
            <w:tcBorders>
              <w:tl2br w:val="nil"/>
              <w:tr2bl w:val="nil"/>
            </w:tcBorders>
            <w:noWrap w:val="0"/>
            <w:vAlign w:val="center"/>
          </w:tcPr>
          <w:p w14:paraId="3069623E">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11925143">
            <w:pPr>
              <w:jc w:val="both"/>
              <w:rPr>
                <w:lang w:val="en-US" w:eastAsia="zh-CN"/>
              </w:rPr>
            </w:pPr>
          </w:p>
        </w:tc>
        <w:tc>
          <w:tcPr>
            <w:tcW w:w="1840" w:type="dxa"/>
            <w:tcBorders>
              <w:tl2br w:val="nil"/>
              <w:tr2bl w:val="nil"/>
            </w:tcBorders>
            <w:noWrap w:val="0"/>
            <w:vAlign w:val="center"/>
          </w:tcPr>
          <w:p w14:paraId="71A0EA87">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014F561C">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3677C2D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2B27878">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4042C772">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D9ACA56">
            <w:pPr>
              <w:jc w:val="right"/>
              <w:rPr>
                <w:lang w:val="en-US" w:eastAsia="zh-CN"/>
              </w:rPr>
            </w:pPr>
            <w:r>
              <w:rPr>
                <w:rFonts w:ascii="宋体" w:hAnsi="宋体" w:eastAsia="宋体" w:cs="宋体"/>
                <w:b w:val="0"/>
                <w:i w:val="0"/>
                <w:color w:val="000000"/>
                <w:sz w:val="11"/>
                <w:lang w:val="en-US" w:eastAsia="zh-CN"/>
              </w:rPr>
              <w:t>0.00</w:t>
            </w:r>
          </w:p>
        </w:tc>
      </w:tr>
      <w:tr w14:paraId="051B1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6BD3784">
            <w:pPr>
              <w:jc w:val="both"/>
              <w:rPr>
                <w:lang w:val="en-US" w:eastAsia="zh-CN"/>
              </w:rPr>
            </w:pPr>
          </w:p>
        </w:tc>
        <w:tc>
          <w:tcPr>
            <w:tcW w:w="280" w:type="dxa"/>
            <w:tcBorders>
              <w:tl2br w:val="nil"/>
              <w:tr2bl w:val="nil"/>
            </w:tcBorders>
            <w:noWrap w:val="0"/>
            <w:vAlign w:val="center"/>
          </w:tcPr>
          <w:p w14:paraId="04969789">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1D43CE36">
            <w:pPr>
              <w:jc w:val="both"/>
              <w:rPr>
                <w:lang w:val="en-US" w:eastAsia="zh-CN"/>
              </w:rPr>
            </w:pPr>
          </w:p>
        </w:tc>
        <w:tc>
          <w:tcPr>
            <w:tcW w:w="1840" w:type="dxa"/>
            <w:tcBorders>
              <w:tl2br w:val="nil"/>
              <w:tr2bl w:val="nil"/>
            </w:tcBorders>
            <w:noWrap w:val="0"/>
            <w:vAlign w:val="center"/>
          </w:tcPr>
          <w:p w14:paraId="39123C1E">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37A52A95">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2408EF93">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6E045A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FB97586">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4E8E0C07">
            <w:pPr>
              <w:jc w:val="right"/>
              <w:rPr>
                <w:lang w:val="en-US" w:eastAsia="zh-CN"/>
              </w:rPr>
            </w:pPr>
            <w:r>
              <w:rPr>
                <w:rFonts w:ascii="宋体" w:hAnsi="宋体" w:eastAsia="宋体" w:cs="宋体"/>
                <w:b w:val="0"/>
                <w:i w:val="0"/>
                <w:color w:val="000000"/>
                <w:sz w:val="11"/>
                <w:lang w:val="en-US" w:eastAsia="zh-CN"/>
              </w:rPr>
              <w:t>0.00</w:t>
            </w:r>
          </w:p>
        </w:tc>
      </w:tr>
      <w:tr w14:paraId="00A84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25D2AF10">
            <w:pPr>
              <w:jc w:val="both"/>
              <w:rPr>
                <w:lang w:val="en-US" w:eastAsia="zh-CN"/>
              </w:rPr>
            </w:pPr>
          </w:p>
        </w:tc>
        <w:tc>
          <w:tcPr>
            <w:tcW w:w="280" w:type="dxa"/>
            <w:tcBorders>
              <w:tl2br w:val="nil"/>
              <w:tr2bl w:val="nil"/>
            </w:tcBorders>
            <w:noWrap w:val="0"/>
            <w:vAlign w:val="center"/>
          </w:tcPr>
          <w:p w14:paraId="72F55D2C">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5F6A27ED">
            <w:pPr>
              <w:jc w:val="both"/>
              <w:rPr>
                <w:lang w:val="en-US" w:eastAsia="zh-CN"/>
              </w:rPr>
            </w:pPr>
          </w:p>
        </w:tc>
        <w:tc>
          <w:tcPr>
            <w:tcW w:w="1840" w:type="dxa"/>
            <w:tcBorders>
              <w:tl2br w:val="nil"/>
              <w:tr2bl w:val="nil"/>
            </w:tcBorders>
            <w:noWrap w:val="0"/>
            <w:vAlign w:val="center"/>
          </w:tcPr>
          <w:p w14:paraId="5E06A17F">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0A378D1A">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711F7B4E">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4237C85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D9D746F">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8CFC819">
            <w:pPr>
              <w:jc w:val="right"/>
              <w:rPr>
                <w:lang w:val="en-US" w:eastAsia="zh-CN"/>
              </w:rPr>
            </w:pPr>
            <w:r>
              <w:rPr>
                <w:rFonts w:ascii="宋体" w:hAnsi="宋体" w:eastAsia="宋体" w:cs="宋体"/>
                <w:b w:val="0"/>
                <w:i w:val="0"/>
                <w:color w:val="000000"/>
                <w:sz w:val="11"/>
                <w:lang w:val="en-US" w:eastAsia="zh-CN"/>
              </w:rPr>
              <w:t>0.00</w:t>
            </w:r>
          </w:p>
        </w:tc>
      </w:tr>
      <w:tr w14:paraId="6740E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BE2DD04">
            <w:pPr>
              <w:jc w:val="both"/>
              <w:rPr>
                <w:lang w:val="en-US" w:eastAsia="zh-CN"/>
              </w:rPr>
            </w:pPr>
          </w:p>
        </w:tc>
        <w:tc>
          <w:tcPr>
            <w:tcW w:w="280" w:type="dxa"/>
            <w:tcBorders>
              <w:tl2br w:val="nil"/>
              <w:tr2bl w:val="nil"/>
            </w:tcBorders>
            <w:noWrap w:val="0"/>
            <w:vAlign w:val="center"/>
          </w:tcPr>
          <w:p w14:paraId="105FEB30">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6CD9964F">
            <w:pPr>
              <w:jc w:val="both"/>
              <w:rPr>
                <w:lang w:val="en-US" w:eastAsia="zh-CN"/>
              </w:rPr>
            </w:pPr>
          </w:p>
        </w:tc>
        <w:tc>
          <w:tcPr>
            <w:tcW w:w="1840" w:type="dxa"/>
            <w:tcBorders>
              <w:tl2br w:val="nil"/>
              <w:tr2bl w:val="nil"/>
            </w:tcBorders>
            <w:noWrap w:val="0"/>
            <w:vAlign w:val="center"/>
          </w:tcPr>
          <w:p w14:paraId="5071F811">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136F51DF">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542DCE3F">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871F38E">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6067631">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099A870">
            <w:pPr>
              <w:jc w:val="right"/>
              <w:rPr>
                <w:lang w:val="en-US" w:eastAsia="zh-CN"/>
              </w:rPr>
            </w:pPr>
            <w:r>
              <w:rPr>
                <w:rFonts w:ascii="宋体" w:hAnsi="宋体" w:eastAsia="宋体" w:cs="宋体"/>
                <w:b w:val="0"/>
                <w:i w:val="0"/>
                <w:color w:val="000000"/>
                <w:sz w:val="11"/>
                <w:lang w:val="en-US" w:eastAsia="zh-CN"/>
              </w:rPr>
              <w:t>0.00</w:t>
            </w:r>
          </w:p>
        </w:tc>
      </w:tr>
      <w:tr w14:paraId="745B8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60E563B">
            <w:pPr>
              <w:jc w:val="both"/>
              <w:rPr>
                <w:lang w:val="en-US" w:eastAsia="zh-CN"/>
              </w:rPr>
            </w:pPr>
          </w:p>
        </w:tc>
        <w:tc>
          <w:tcPr>
            <w:tcW w:w="280" w:type="dxa"/>
            <w:tcBorders>
              <w:tl2br w:val="nil"/>
              <w:tr2bl w:val="nil"/>
            </w:tcBorders>
            <w:noWrap w:val="0"/>
            <w:vAlign w:val="center"/>
          </w:tcPr>
          <w:p w14:paraId="6533A442">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31F9FF77">
            <w:pPr>
              <w:jc w:val="both"/>
              <w:rPr>
                <w:lang w:val="en-US" w:eastAsia="zh-CN"/>
              </w:rPr>
            </w:pPr>
          </w:p>
        </w:tc>
        <w:tc>
          <w:tcPr>
            <w:tcW w:w="1840" w:type="dxa"/>
            <w:tcBorders>
              <w:tl2br w:val="nil"/>
              <w:tr2bl w:val="nil"/>
            </w:tcBorders>
            <w:noWrap w:val="0"/>
            <w:vAlign w:val="center"/>
          </w:tcPr>
          <w:p w14:paraId="28355875">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26C716B5">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2141DE6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53DDBCC0">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275A8379">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004BE2BD">
            <w:pPr>
              <w:jc w:val="right"/>
              <w:rPr>
                <w:lang w:val="en-US" w:eastAsia="zh-CN"/>
              </w:rPr>
            </w:pPr>
            <w:r>
              <w:rPr>
                <w:rFonts w:ascii="宋体" w:hAnsi="宋体" w:eastAsia="宋体" w:cs="宋体"/>
                <w:b w:val="0"/>
                <w:i w:val="0"/>
                <w:color w:val="000000"/>
                <w:sz w:val="11"/>
                <w:lang w:val="en-US" w:eastAsia="zh-CN"/>
              </w:rPr>
              <w:t>0.00</w:t>
            </w:r>
          </w:p>
        </w:tc>
      </w:tr>
      <w:tr w14:paraId="69E05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604F822A">
            <w:pPr>
              <w:jc w:val="both"/>
              <w:rPr>
                <w:lang w:val="en-US" w:eastAsia="zh-CN"/>
              </w:rPr>
            </w:pPr>
          </w:p>
        </w:tc>
        <w:tc>
          <w:tcPr>
            <w:tcW w:w="280" w:type="dxa"/>
            <w:tcBorders>
              <w:tl2br w:val="nil"/>
              <w:tr2bl w:val="nil"/>
            </w:tcBorders>
            <w:noWrap w:val="0"/>
            <w:vAlign w:val="center"/>
          </w:tcPr>
          <w:p w14:paraId="5F3F8489">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07B60841">
            <w:pPr>
              <w:jc w:val="both"/>
              <w:rPr>
                <w:lang w:val="en-US" w:eastAsia="zh-CN"/>
              </w:rPr>
            </w:pPr>
          </w:p>
        </w:tc>
        <w:tc>
          <w:tcPr>
            <w:tcW w:w="1840" w:type="dxa"/>
            <w:tcBorders>
              <w:tl2br w:val="nil"/>
              <w:tr2bl w:val="nil"/>
            </w:tcBorders>
            <w:noWrap w:val="0"/>
            <w:vAlign w:val="center"/>
          </w:tcPr>
          <w:p w14:paraId="7A5FB9F1">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08D1DD55">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180B585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65B414F8">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966AEE4">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2F033B89">
            <w:pPr>
              <w:jc w:val="right"/>
              <w:rPr>
                <w:lang w:val="en-US" w:eastAsia="zh-CN"/>
              </w:rPr>
            </w:pPr>
            <w:r>
              <w:rPr>
                <w:rFonts w:ascii="宋体" w:hAnsi="宋体" w:eastAsia="宋体" w:cs="宋体"/>
                <w:b w:val="0"/>
                <w:i w:val="0"/>
                <w:color w:val="000000"/>
                <w:sz w:val="11"/>
                <w:lang w:val="en-US" w:eastAsia="zh-CN"/>
              </w:rPr>
              <w:t>0.00</w:t>
            </w:r>
          </w:p>
        </w:tc>
      </w:tr>
      <w:tr w14:paraId="65CFC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397C9448">
            <w:pPr>
              <w:jc w:val="both"/>
              <w:rPr>
                <w:lang w:val="en-US" w:eastAsia="zh-CN"/>
              </w:rPr>
            </w:pPr>
          </w:p>
        </w:tc>
        <w:tc>
          <w:tcPr>
            <w:tcW w:w="280" w:type="dxa"/>
            <w:tcBorders>
              <w:tl2br w:val="nil"/>
              <w:tr2bl w:val="nil"/>
            </w:tcBorders>
            <w:noWrap w:val="0"/>
            <w:vAlign w:val="center"/>
          </w:tcPr>
          <w:p w14:paraId="2391E981">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480DEEEA">
            <w:pPr>
              <w:jc w:val="both"/>
              <w:rPr>
                <w:lang w:val="en-US" w:eastAsia="zh-CN"/>
              </w:rPr>
            </w:pPr>
          </w:p>
        </w:tc>
        <w:tc>
          <w:tcPr>
            <w:tcW w:w="1840" w:type="dxa"/>
            <w:tcBorders>
              <w:tl2br w:val="nil"/>
              <w:tr2bl w:val="nil"/>
            </w:tcBorders>
            <w:noWrap w:val="0"/>
            <w:vAlign w:val="center"/>
          </w:tcPr>
          <w:p w14:paraId="734163B7">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1A507E1D">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7E3D605A">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0F2A7D5C">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6F6AF52">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1BA66348">
            <w:pPr>
              <w:jc w:val="right"/>
              <w:rPr>
                <w:lang w:val="en-US" w:eastAsia="zh-CN"/>
              </w:rPr>
            </w:pPr>
            <w:r>
              <w:rPr>
                <w:rFonts w:ascii="宋体" w:hAnsi="宋体" w:eastAsia="宋体" w:cs="宋体"/>
                <w:b w:val="0"/>
                <w:i w:val="0"/>
                <w:color w:val="000000"/>
                <w:sz w:val="11"/>
                <w:lang w:val="en-US" w:eastAsia="zh-CN"/>
              </w:rPr>
              <w:t>0.00</w:t>
            </w:r>
          </w:p>
        </w:tc>
      </w:tr>
      <w:tr w14:paraId="6D6D6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01B8A42F">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7F199500">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1B4D4EAF">
            <w:pPr>
              <w:jc w:val="right"/>
              <w:rPr>
                <w:lang w:val="en-US" w:eastAsia="zh-CN"/>
              </w:rPr>
            </w:pPr>
            <w:r>
              <w:rPr>
                <w:rFonts w:ascii="宋体" w:hAnsi="宋体" w:eastAsia="宋体" w:cs="宋体"/>
                <w:b w:val="0"/>
                <w:i w:val="0"/>
                <w:color w:val="000000"/>
                <w:sz w:val="11"/>
                <w:lang w:val="en-US" w:eastAsia="zh-CN"/>
              </w:rPr>
              <w:t>1,326.69</w:t>
            </w:r>
          </w:p>
        </w:tc>
        <w:tc>
          <w:tcPr>
            <w:tcW w:w="1840" w:type="dxa"/>
            <w:tcBorders>
              <w:tl2br w:val="nil"/>
              <w:tr2bl w:val="nil"/>
            </w:tcBorders>
            <w:noWrap w:val="0"/>
            <w:vAlign w:val="center"/>
          </w:tcPr>
          <w:p w14:paraId="74BC37BE">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7CE1F846">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4DC07631">
            <w:pPr>
              <w:jc w:val="right"/>
              <w:rPr>
                <w:lang w:val="en-US" w:eastAsia="zh-CN"/>
              </w:rPr>
            </w:pPr>
            <w:r>
              <w:rPr>
                <w:rFonts w:ascii="宋体" w:hAnsi="宋体" w:eastAsia="宋体" w:cs="宋体"/>
                <w:b w:val="0"/>
                <w:i w:val="0"/>
                <w:color w:val="000000"/>
                <w:sz w:val="11"/>
                <w:lang w:val="en-US" w:eastAsia="zh-CN"/>
              </w:rPr>
              <w:t>1,326.69</w:t>
            </w:r>
          </w:p>
        </w:tc>
        <w:tc>
          <w:tcPr>
            <w:tcW w:w="840" w:type="dxa"/>
            <w:tcBorders>
              <w:tl2br w:val="nil"/>
              <w:tr2bl w:val="nil"/>
            </w:tcBorders>
            <w:noWrap w:val="0"/>
            <w:vAlign w:val="center"/>
          </w:tcPr>
          <w:p w14:paraId="70A3F362">
            <w:pPr>
              <w:jc w:val="right"/>
              <w:rPr>
                <w:lang w:val="en-US" w:eastAsia="zh-CN"/>
              </w:rPr>
            </w:pPr>
            <w:r>
              <w:rPr>
                <w:rFonts w:ascii="宋体" w:hAnsi="宋体" w:eastAsia="宋体" w:cs="宋体"/>
                <w:b w:val="0"/>
                <w:i w:val="0"/>
                <w:color w:val="000000"/>
                <w:sz w:val="11"/>
                <w:lang w:val="en-US" w:eastAsia="zh-CN"/>
              </w:rPr>
              <w:t>1,326.69</w:t>
            </w:r>
          </w:p>
        </w:tc>
        <w:tc>
          <w:tcPr>
            <w:tcW w:w="840" w:type="dxa"/>
            <w:tcBorders>
              <w:tl2br w:val="nil"/>
              <w:tr2bl w:val="nil"/>
            </w:tcBorders>
            <w:noWrap w:val="0"/>
            <w:vAlign w:val="center"/>
          </w:tcPr>
          <w:p w14:paraId="21C8E578">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5687E82A">
            <w:pPr>
              <w:jc w:val="right"/>
              <w:rPr>
                <w:lang w:val="en-US" w:eastAsia="zh-CN"/>
              </w:rPr>
            </w:pPr>
            <w:r>
              <w:rPr>
                <w:rFonts w:ascii="宋体" w:hAnsi="宋体" w:eastAsia="宋体" w:cs="宋体"/>
                <w:b w:val="0"/>
                <w:i w:val="0"/>
                <w:color w:val="000000"/>
                <w:sz w:val="11"/>
                <w:lang w:val="en-US" w:eastAsia="zh-CN"/>
              </w:rPr>
              <w:t>0.00</w:t>
            </w:r>
          </w:p>
        </w:tc>
      </w:tr>
      <w:tr w14:paraId="63979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FA212F9">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4C3DAF18">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22707B23">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3C33A7B7">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0291BBB4">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4212D4F0">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76F04DF8">
            <w:pPr>
              <w:jc w:val="right"/>
              <w:rPr>
                <w:lang w:val="en-US" w:eastAsia="zh-CN"/>
              </w:rPr>
            </w:pPr>
            <w:r>
              <w:rPr>
                <w:rFonts w:ascii="宋体" w:hAnsi="宋体" w:eastAsia="宋体" w:cs="宋体"/>
                <w:b w:val="0"/>
                <w:i w:val="0"/>
                <w:color w:val="000000"/>
                <w:sz w:val="11"/>
                <w:lang w:val="en-US" w:eastAsia="zh-CN"/>
              </w:rPr>
              <w:t>0.00</w:t>
            </w:r>
          </w:p>
        </w:tc>
        <w:tc>
          <w:tcPr>
            <w:tcW w:w="840" w:type="dxa"/>
            <w:tcBorders>
              <w:tl2br w:val="nil"/>
              <w:tr2bl w:val="nil"/>
            </w:tcBorders>
            <w:noWrap w:val="0"/>
            <w:vAlign w:val="center"/>
          </w:tcPr>
          <w:p w14:paraId="11BEE806">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6A2399B8">
            <w:pPr>
              <w:jc w:val="right"/>
              <w:rPr>
                <w:lang w:val="en-US" w:eastAsia="zh-CN"/>
              </w:rPr>
            </w:pPr>
            <w:r>
              <w:rPr>
                <w:rFonts w:ascii="宋体" w:hAnsi="宋体" w:eastAsia="宋体" w:cs="宋体"/>
                <w:b w:val="0"/>
                <w:i w:val="0"/>
                <w:color w:val="000000"/>
                <w:sz w:val="11"/>
                <w:lang w:val="en-US" w:eastAsia="zh-CN"/>
              </w:rPr>
              <w:t>0.00</w:t>
            </w:r>
          </w:p>
        </w:tc>
      </w:tr>
      <w:tr w14:paraId="00CE9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3D7A7F2C">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1A353C70">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621767A5">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7C2B59EF">
            <w:pPr>
              <w:jc w:val="both"/>
              <w:rPr>
                <w:lang w:val="en-US" w:eastAsia="zh-CN"/>
              </w:rPr>
            </w:pPr>
          </w:p>
        </w:tc>
        <w:tc>
          <w:tcPr>
            <w:tcW w:w="280" w:type="dxa"/>
            <w:tcBorders>
              <w:tl2br w:val="nil"/>
              <w:tr2bl w:val="nil"/>
            </w:tcBorders>
            <w:noWrap w:val="0"/>
            <w:vAlign w:val="center"/>
          </w:tcPr>
          <w:p w14:paraId="3525953C">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59C00A90">
            <w:pPr>
              <w:jc w:val="both"/>
              <w:rPr>
                <w:lang w:val="en-US" w:eastAsia="zh-CN"/>
              </w:rPr>
            </w:pPr>
          </w:p>
        </w:tc>
        <w:tc>
          <w:tcPr>
            <w:tcW w:w="840" w:type="dxa"/>
            <w:tcBorders>
              <w:tl2br w:val="nil"/>
              <w:tr2bl w:val="nil"/>
            </w:tcBorders>
            <w:noWrap w:val="0"/>
            <w:vAlign w:val="center"/>
          </w:tcPr>
          <w:p w14:paraId="53FA2137">
            <w:pPr>
              <w:jc w:val="both"/>
              <w:rPr>
                <w:lang w:val="en-US" w:eastAsia="zh-CN"/>
              </w:rPr>
            </w:pPr>
          </w:p>
        </w:tc>
        <w:tc>
          <w:tcPr>
            <w:tcW w:w="840" w:type="dxa"/>
            <w:tcBorders>
              <w:tl2br w:val="nil"/>
              <w:tr2bl w:val="nil"/>
            </w:tcBorders>
            <w:noWrap w:val="0"/>
            <w:vAlign w:val="center"/>
          </w:tcPr>
          <w:p w14:paraId="4B8BAE2C">
            <w:pPr>
              <w:jc w:val="both"/>
              <w:rPr>
                <w:lang w:val="en-US" w:eastAsia="zh-CN"/>
              </w:rPr>
            </w:pPr>
          </w:p>
        </w:tc>
        <w:tc>
          <w:tcPr>
            <w:tcW w:w="906" w:type="dxa"/>
            <w:tcBorders>
              <w:tl2br w:val="nil"/>
              <w:tr2bl w:val="nil"/>
            </w:tcBorders>
            <w:noWrap w:val="0"/>
            <w:vAlign w:val="center"/>
          </w:tcPr>
          <w:p w14:paraId="3D1B48E0">
            <w:pPr>
              <w:jc w:val="both"/>
              <w:rPr>
                <w:lang w:val="en-US" w:eastAsia="zh-CN"/>
              </w:rPr>
            </w:pPr>
          </w:p>
        </w:tc>
      </w:tr>
      <w:tr w14:paraId="29F0D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701CE9B8">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4A240FA3">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11002667">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297BB4E1">
            <w:pPr>
              <w:jc w:val="both"/>
              <w:rPr>
                <w:lang w:val="en-US" w:eastAsia="zh-CN"/>
              </w:rPr>
            </w:pPr>
          </w:p>
        </w:tc>
        <w:tc>
          <w:tcPr>
            <w:tcW w:w="280" w:type="dxa"/>
            <w:tcBorders>
              <w:tl2br w:val="nil"/>
              <w:tr2bl w:val="nil"/>
            </w:tcBorders>
            <w:noWrap w:val="0"/>
            <w:vAlign w:val="center"/>
          </w:tcPr>
          <w:p w14:paraId="798CCEE4">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3A1915C5">
            <w:pPr>
              <w:jc w:val="both"/>
              <w:rPr>
                <w:lang w:val="en-US" w:eastAsia="zh-CN"/>
              </w:rPr>
            </w:pPr>
          </w:p>
        </w:tc>
        <w:tc>
          <w:tcPr>
            <w:tcW w:w="840" w:type="dxa"/>
            <w:tcBorders>
              <w:tl2br w:val="nil"/>
              <w:tr2bl w:val="nil"/>
            </w:tcBorders>
            <w:noWrap w:val="0"/>
            <w:vAlign w:val="center"/>
          </w:tcPr>
          <w:p w14:paraId="080F172C">
            <w:pPr>
              <w:jc w:val="both"/>
              <w:rPr>
                <w:lang w:val="en-US" w:eastAsia="zh-CN"/>
              </w:rPr>
            </w:pPr>
          </w:p>
        </w:tc>
        <w:tc>
          <w:tcPr>
            <w:tcW w:w="840" w:type="dxa"/>
            <w:tcBorders>
              <w:tl2br w:val="nil"/>
              <w:tr2bl w:val="nil"/>
            </w:tcBorders>
            <w:noWrap w:val="0"/>
            <w:vAlign w:val="center"/>
          </w:tcPr>
          <w:p w14:paraId="6BA77E8C">
            <w:pPr>
              <w:jc w:val="both"/>
              <w:rPr>
                <w:lang w:val="en-US" w:eastAsia="zh-CN"/>
              </w:rPr>
            </w:pPr>
          </w:p>
        </w:tc>
        <w:tc>
          <w:tcPr>
            <w:tcW w:w="906" w:type="dxa"/>
            <w:tcBorders>
              <w:tl2br w:val="nil"/>
              <w:tr2bl w:val="nil"/>
            </w:tcBorders>
            <w:noWrap w:val="0"/>
            <w:vAlign w:val="center"/>
          </w:tcPr>
          <w:p w14:paraId="00DD2B04">
            <w:pPr>
              <w:jc w:val="both"/>
              <w:rPr>
                <w:lang w:val="en-US" w:eastAsia="zh-CN"/>
              </w:rPr>
            </w:pPr>
          </w:p>
        </w:tc>
      </w:tr>
      <w:tr w14:paraId="7282F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1C4BDDB6">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077FCD34">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2B056CCA">
            <w:pPr>
              <w:jc w:val="right"/>
              <w:rPr>
                <w:lang w:val="en-US" w:eastAsia="zh-CN"/>
              </w:rPr>
            </w:pPr>
            <w:r>
              <w:rPr>
                <w:rFonts w:ascii="宋体" w:hAnsi="宋体" w:eastAsia="宋体" w:cs="宋体"/>
                <w:b w:val="0"/>
                <w:i w:val="0"/>
                <w:color w:val="000000"/>
                <w:sz w:val="11"/>
                <w:lang w:val="en-US" w:eastAsia="zh-CN"/>
              </w:rPr>
              <w:t>0.00</w:t>
            </w:r>
          </w:p>
        </w:tc>
        <w:tc>
          <w:tcPr>
            <w:tcW w:w="1840" w:type="dxa"/>
            <w:tcBorders>
              <w:tl2br w:val="nil"/>
              <w:tr2bl w:val="nil"/>
            </w:tcBorders>
            <w:noWrap w:val="0"/>
            <w:vAlign w:val="center"/>
          </w:tcPr>
          <w:p w14:paraId="2BFAF391">
            <w:pPr>
              <w:jc w:val="both"/>
              <w:rPr>
                <w:lang w:val="en-US" w:eastAsia="zh-CN"/>
              </w:rPr>
            </w:pPr>
          </w:p>
        </w:tc>
        <w:tc>
          <w:tcPr>
            <w:tcW w:w="280" w:type="dxa"/>
            <w:tcBorders>
              <w:tl2br w:val="nil"/>
              <w:tr2bl w:val="nil"/>
            </w:tcBorders>
            <w:noWrap w:val="0"/>
            <w:vAlign w:val="center"/>
          </w:tcPr>
          <w:p w14:paraId="07A3C709">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1163FCEC">
            <w:pPr>
              <w:jc w:val="both"/>
              <w:rPr>
                <w:lang w:val="en-US" w:eastAsia="zh-CN"/>
              </w:rPr>
            </w:pPr>
          </w:p>
        </w:tc>
        <w:tc>
          <w:tcPr>
            <w:tcW w:w="840" w:type="dxa"/>
            <w:tcBorders>
              <w:tl2br w:val="nil"/>
              <w:tr2bl w:val="nil"/>
            </w:tcBorders>
            <w:noWrap w:val="0"/>
            <w:vAlign w:val="center"/>
          </w:tcPr>
          <w:p w14:paraId="63E64CDA">
            <w:pPr>
              <w:jc w:val="both"/>
              <w:rPr>
                <w:lang w:val="en-US" w:eastAsia="zh-CN"/>
              </w:rPr>
            </w:pPr>
          </w:p>
        </w:tc>
        <w:tc>
          <w:tcPr>
            <w:tcW w:w="840" w:type="dxa"/>
            <w:tcBorders>
              <w:tl2br w:val="nil"/>
              <w:tr2bl w:val="nil"/>
            </w:tcBorders>
            <w:noWrap w:val="0"/>
            <w:vAlign w:val="center"/>
          </w:tcPr>
          <w:p w14:paraId="06DE49D3">
            <w:pPr>
              <w:jc w:val="both"/>
              <w:rPr>
                <w:lang w:val="en-US" w:eastAsia="zh-CN"/>
              </w:rPr>
            </w:pPr>
          </w:p>
        </w:tc>
        <w:tc>
          <w:tcPr>
            <w:tcW w:w="906" w:type="dxa"/>
            <w:tcBorders>
              <w:tl2br w:val="nil"/>
              <w:tr2bl w:val="nil"/>
            </w:tcBorders>
            <w:noWrap w:val="0"/>
            <w:vAlign w:val="center"/>
          </w:tcPr>
          <w:p w14:paraId="07F5FBCB">
            <w:pPr>
              <w:jc w:val="both"/>
              <w:rPr>
                <w:lang w:val="en-US" w:eastAsia="zh-CN"/>
              </w:rPr>
            </w:pPr>
          </w:p>
        </w:tc>
      </w:tr>
      <w:tr w14:paraId="1E252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tcBorders>
              <w:tl2br w:val="nil"/>
              <w:tr2bl w:val="nil"/>
            </w:tcBorders>
            <w:noWrap w:val="0"/>
            <w:vAlign w:val="center"/>
          </w:tcPr>
          <w:p w14:paraId="4217B141">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78305CFB">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7FA30894">
            <w:pPr>
              <w:jc w:val="right"/>
              <w:rPr>
                <w:lang w:val="en-US" w:eastAsia="zh-CN"/>
              </w:rPr>
            </w:pPr>
            <w:r>
              <w:rPr>
                <w:rFonts w:ascii="宋体" w:hAnsi="宋体" w:eastAsia="宋体" w:cs="宋体"/>
                <w:b w:val="0"/>
                <w:i w:val="0"/>
                <w:color w:val="000000"/>
                <w:sz w:val="11"/>
                <w:lang w:val="en-US" w:eastAsia="zh-CN"/>
              </w:rPr>
              <w:t>1,326.69</w:t>
            </w:r>
          </w:p>
        </w:tc>
        <w:tc>
          <w:tcPr>
            <w:tcW w:w="1840" w:type="dxa"/>
            <w:tcBorders>
              <w:tl2br w:val="nil"/>
              <w:tr2bl w:val="nil"/>
            </w:tcBorders>
            <w:noWrap w:val="0"/>
            <w:vAlign w:val="center"/>
          </w:tcPr>
          <w:p w14:paraId="1A6474A6">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1678B223">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2C7D36E8">
            <w:pPr>
              <w:jc w:val="right"/>
              <w:rPr>
                <w:lang w:val="en-US" w:eastAsia="zh-CN"/>
              </w:rPr>
            </w:pPr>
            <w:r>
              <w:rPr>
                <w:rFonts w:ascii="宋体" w:hAnsi="宋体" w:eastAsia="宋体" w:cs="宋体"/>
                <w:b w:val="0"/>
                <w:i w:val="0"/>
                <w:color w:val="000000"/>
                <w:sz w:val="11"/>
                <w:lang w:val="en-US" w:eastAsia="zh-CN"/>
              </w:rPr>
              <w:t>1,326.69</w:t>
            </w:r>
          </w:p>
        </w:tc>
        <w:tc>
          <w:tcPr>
            <w:tcW w:w="840" w:type="dxa"/>
            <w:tcBorders>
              <w:tl2br w:val="nil"/>
              <w:tr2bl w:val="nil"/>
            </w:tcBorders>
            <w:noWrap w:val="0"/>
            <w:vAlign w:val="center"/>
          </w:tcPr>
          <w:p w14:paraId="746CEDEF">
            <w:pPr>
              <w:jc w:val="right"/>
              <w:rPr>
                <w:lang w:val="en-US" w:eastAsia="zh-CN"/>
              </w:rPr>
            </w:pPr>
            <w:r>
              <w:rPr>
                <w:rFonts w:ascii="宋体" w:hAnsi="宋体" w:eastAsia="宋体" w:cs="宋体"/>
                <w:b w:val="0"/>
                <w:i w:val="0"/>
                <w:color w:val="000000"/>
                <w:sz w:val="11"/>
                <w:lang w:val="en-US" w:eastAsia="zh-CN"/>
              </w:rPr>
              <w:t>1,326.69</w:t>
            </w:r>
          </w:p>
        </w:tc>
        <w:tc>
          <w:tcPr>
            <w:tcW w:w="840" w:type="dxa"/>
            <w:tcBorders>
              <w:tl2br w:val="nil"/>
              <w:tr2bl w:val="nil"/>
            </w:tcBorders>
            <w:noWrap w:val="0"/>
            <w:vAlign w:val="center"/>
          </w:tcPr>
          <w:p w14:paraId="798086D0">
            <w:pPr>
              <w:jc w:val="right"/>
              <w:rPr>
                <w:lang w:val="en-US" w:eastAsia="zh-CN"/>
              </w:rPr>
            </w:pPr>
            <w:r>
              <w:rPr>
                <w:rFonts w:ascii="宋体" w:hAnsi="宋体" w:eastAsia="宋体" w:cs="宋体"/>
                <w:b w:val="0"/>
                <w:i w:val="0"/>
                <w:color w:val="000000"/>
                <w:sz w:val="11"/>
                <w:lang w:val="en-US" w:eastAsia="zh-CN"/>
              </w:rPr>
              <w:t>0.00</w:t>
            </w:r>
          </w:p>
        </w:tc>
        <w:tc>
          <w:tcPr>
            <w:tcW w:w="906" w:type="dxa"/>
            <w:tcBorders>
              <w:tl2br w:val="nil"/>
              <w:tr2bl w:val="nil"/>
            </w:tcBorders>
            <w:noWrap w:val="0"/>
            <w:vAlign w:val="center"/>
          </w:tcPr>
          <w:p w14:paraId="3B5A7EEF">
            <w:pPr>
              <w:jc w:val="right"/>
              <w:rPr>
                <w:lang w:val="en-US" w:eastAsia="zh-CN"/>
              </w:rPr>
            </w:pPr>
            <w:r>
              <w:rPr>
                <w:rFonts w:ascii="宋体" w:hAnsi="宋体" w:eastAsia="宋体" w:cs="宋体"/>
                <w:b w:val="0"/>
                <w:i w:val="0"/>
                <w:color w:val="000000"/>
                <w:sz w:val="11"/>
                <w:lang w:val="en-US" w:eastAsia="zh-CN"/>
              </w:rPr>
              <w:t>0.00</w:t>
            </w:r>
          </w:p>
        </w:tc>
      </w:tr>
      <w:tr w14:paraId="33EC3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2207DFC8">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6180CB88">
            <w:pPr>
              <w:jc w:val="both"/>
              <w:rPr>
                <w:lang w:val="en-US" w:eastAsia="zh-CN"/>
              </w:rPr>
            </w:pPr>
          </w:p>
        </w:tc>
      </w:tr>
    </w:tbl>
    <w:p w14:paraId="0BDE9E5E">
      <w:pPr>
        <w:snapToGrid w:val="0"/>
        <w:spacing w:before="0" w:after="0" w:line="0" w:lineRule="auto"/>
        <w:jc w:val="both"/>
        <w:rPr>
          <w:lang w:val="en-US" w:eastAsia="zh-CN"/>
        </w:rPr>
      </w:pPr>
      <w:r>
        <w:rPr>
          <w:sz w:val="8"/>
          <w:lang w:val="en-US" w:eastAsia="zh-CN"/>
        </w:rPr>
        <w:t xml:space="preserve"> </w:t>
      </w:r>
    </w:p>
    <w:p w14:paraId="1ADF28CE">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DAB12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4A7974AA">
            <w:pPr>
              <w:jc w:val="right"/>
              <w:rPr>
                <w:lang w:val="en-US" w:eastAsia="zh-CN"/>
              </w:rPr>
            </w:pPr>
            <w:r>
              <w:rPr>
                <w:rFonts w:ascii="宋体" w:hAnsi="宋体" w:eastAsia="宋体" w:cs="宋体"/>
                <w:sz w:val="20"/>
                <w:lang w:val="en-US" w:eastAsia="zh-CN"/>
              </w:rPr>
              <w:t>公开05表</w:t>
            </w:r>
          </w:p>
        </w:tc>
      </w:tr>
      <w:tr w14:paraId="3104A7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191ED16F">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0250A16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49EE2B9">
            <w:pPr>
              <w:jc w:val="right"/>
              <w:rPr>
                <w:lang w:val="en-US" w:eastAsia="zh-CN"/>
              </w:rPr>
            </w:pPr>
            <w:r>
              <w:rPr>
                <w:rFonts w:ascii="宋体" w:hAnsi="宋体" w:eastAsia="宋体" w:cs="宋体"/>
                <w:sz w:val="20"/>
                <w:lang w:val="en-US" w:eastAsia="zh-CN"/>
              </w:rPr>
              <w:t>金额单位：万元</w:t>
            </w:r>
          </w:p>
        </w:tc>
      </w:tr>
    </w:tbl>
    <w:p w14:paraId="3CAEE4D9">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2800"/>
        <w:gridCol w:w="1600"/>
        <w:gridCol w:w="1600"/>
        <w:gridCol w:w="1586"/>
      </w:tblGrid>
      <w:tr w14:paraId="50D74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noWrap w:val="0"/>
            <w:vAlign w:val="center"/>
          </w:tcPr>
          <w:p w14:paraId="66473175">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622A3D59">
            <w:pPr>
              <w:jc w:val="center"/>
              <w:rPr>
                <w:lang w:val="en-US" w:eastAsia="zh-CN"/>
              </w:rPr>
            </w:pPr>
            <w:r>
              <w:rPr>
                <w:rFonts w:ascii="宋体" w:hAnsi="宋体" w:eastAsia="宋体" w:cs="宋体"/>
                <w:b w:val="0"/>
                <w:i w:val="0"/>
                <w:color w:val="000000"/>
                <w:sz w:val="15"/>
                <w:lang w:val="en-US" w:eastAsia="zh-CN"/>
              </w:rPr>
              <w:t>本年支出</w:t>
            </w:r>
          </w:p>
        </w:tc>
      </w:tr>
      <w:tr w14:paraId="6A2AC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restart"/>
            <w:tcBorders>
              <w:tl2br w:val="nil"/>
              <w:tr2bl w:val="nil"/>
            </w:tcBorders>
            <w:noWrap w:val="0"/>
            <w:vAlign w:val="center"/>
          </w:tcPr>
          <w:p w14:paraId="0F313B5A">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0209F588">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0A4B5B19">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3F9EE9F7">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18AFA9C8">
            <w:pPr>
              <w:jc w:val="center"/>
              <w:rPr>
                <w:lang w:val="en-US" w:eastAsia="zh-CN"/>
              </w:rPr>
            </w:pPr>
            <w:r>
              <w:rPr>
                <w:rFonts w:ascii="宋体" w:hAnsi="宋体" w:eastAsia="宋体" w:cs="宋体"/>
                <w:b w:val="0"/>
                <w:i w:val="0"/>
                <w:color w:val="000000"/>
                <w:sz w:val="15"/>
                <w:lang w:val="en-US" w:eastAsia="zh-CN"/>
              </w:rPr>
              <w:t>项目支出</w:t>
            </w:r>
          </w:p>
        </w:tc>
      </w:tr>
      <w:tr w14:paraId="4C293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240" w:type="dxa"/>
            <w:vMerge w:val="continue"/>
            <w:tcBorders>
              <w:tl2br w:val="nil"/>
              <w:tr2bl w:val="nil"/>
            </w:tcBorders>
            <w:noWrap w:val="0"/>
            <w:vAlign w:val="center"/>
          </w:tcPr>
          <w:p w14:paraId="50603F3D">
            <w:pPr>
              <w:jc w:val="both"/>
              <w:rPr>
                <w:lang w:val="en-US" w:eastAsia="zh-CN"/>
              </w:rPr>
            </w:pPr>
          </w:p>
        </w:tc>
        <w:tc>
          <w:tcPr>
            <w:tcW w:w="2800" w:type="dxa"/>
            <w:vMerge w:val="continue"/>
            <w:tcBorders>
              <w:tl2br w:val="nil"/>
              <w:tr2bl w:val="nil"/>
            </w:tcBorders>
            <w:noWrap w:val="0"/>
            <w:vAlign w:val="center"/>
          </w:tcPr>
          <w:p w14:paraId="157B9E5F">
            <w:pPr>
              <w:jc w:val="both"/>
              <w:rPr>
                <w:lang w:val="en-US" w:eastAsia="zh-CN"/>
              </w:rPr>
            </w:pPr>
          </w:p>
        </w:tc>
        <w:tc>
          <w:tcPr>
            <w:tcW w:w="1600" w:type="dxa"/>
            <w:vMerge w:val="continue"/>
            <w:tcBorders>
              <w:tl2br w:val="nil"/>
              <w:tr2bl w:val="nil"/>
            </w:tcBorders>
            <w:noWrap w:val="0"/>
            <w:vAlign w:val="center"/>
          </w:tcPr>
          <w:p w14:paraId="4E0E23EB">
            <w:pPr>
              <w:jc w:val="both"/>
              <w:rPr>
                <w:lang w:val="en-US" w:eastAsia="zh-CN"/>
              </w:rPr>
            </w:pPr>
          </w:p>
        </w:tc>
        <w:tc>
          <w:tcPr>
            <w:tcW w:w="1600" w:type="dxa"/>
            <w:vMerge w:val="continue"/>
            <w:tcBorders>
              <w:tl2br w:val="nil"/>
              <w:tr2bl w:val="nil"/>
            </w:tcBorders>
            <w:noWrap w:val="0"/>
            <w:vAlign w:val="center"/>
          </w:tcPr>
          <w:p w14:paraId="4A07566F">
            <w:pPr>
              <w:jc w:val="both"/>
              <w:rPr>
                <w:lang w:val="en-US" w:eastAsia="zh-CN"/>
              </w:rPr>
            </w:pPr>
          </w:p>
        </w:tc>
        <w:tc>
          <w:tcPr>
            <w:tcW w:w="1586" w:type="dxa"/>
            <w:vMerge w:val="continue"/>
            <w:tcBorders>
              <w:tl2br w:val="nil"/>
              <w:tr2bl w:val="nil"/>
            </w:tcBorders>
            <w:noWrap w:val="0"/>
            <w:vAlign w:val="center"/>
          </w:tcPr>
          <w:p w14:paraId="67886696">
            <w:pPr>
              <w:jc w:val="both"/>
              <w:rPr>
                <w:lang w:val="en-US" w:eastAsia="zh-CN"/>
              </w:rPr>
            </w:pPr>
          </w:p>
        </w:tc>
      </w:tr>
      <w:tr w14:paraId="5E48D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continue"/>
            <w:tcBorders>
              <w:tl2br w:val="nil"/>
              <w:tr2bl w:val="nil"/>
            </w:tcBorders>
            <w:noWrap w:val="0"/>
            <w:vAlign w:val="center"/>
          </w:tcPr>
          <w:p w14:paraId="6D2F66E5">
            <w:pPr>
              <w:jc w:val="both"/>
              <w:rPr>
                <w:lang w:val="en-US" w:eastAsia="zh-CN"/>
              </w:rPr>
            </w:pPr>
          </w:p>
        </w:tc>
        <w:tc>
          <w:tcPr>
            <w:tcW w:w="2800" w:type="dxa"/>
            <w:vMerge w:val="continue"/>
            <w:tcBorders>
              <w:tl2br w:val="nil"/>
              <w:tr2bl w:val="nil"/>
            </w:tcBorders>
            <w:noWrap w:val="0"/>
            <w:vAlign w:val="center"/>
          </w:tcPr>
          <w:p w14:paraId="5C90718D">
            <w:pPr>
              <w:jc w:val="both"/>
              <w:rPr>
                <w:lang w:val="en-US" w:eastAsia="zh-CN"/>
              </w:rPr>
            </w:pPr>
          </w:p>
        </w:tc>
        <w:tc>
          <w:tcPr>
            <w:tcW w:w="1600" w:type="dxa"/>
            <w:vMerge w:val="continue"/>
            <w:tcBorders>
              <w:tl2br w:val="nil"/>
              <w:tr2bl w:val="nil"/>
            </w:tcBorders>
            <w:noWrap w:val="0"/>
            <w:vAlign w:val="center"/>
          </w:tcPr>
          <w:p w14:paraId="3B8CEA46">
            <w:pPr>
              <w:jc w:val="both"/>
              <w:rPr>
                <w:lang w:val="en-US" w:eastAsia="zh-CN"/>
              </w:rPr>
            </w:pPr>
          </w:p>
        </w:tc>
        <w:tc>
          <w:tcPr>
            <w:tcW w:w="1600" w:type="dxa"/>
            <w:vMerge w:val="continue"/>
            <w:tcBorders>
              <w:tl2br w:val="nil"/>
              <w:tr2bl w:val="nil"/>
            </w:tcBorders>
            <w:noWrap w:val="0"/>
            <w:vAlign w:val="center"/>
          </w:tcPr>
          <w:p w14:paraId="5F38ACFC">
            <w:pPr>
              <w:jc w:val="both"/>
              <w:rPr>
                <w:lang w:val="en-US" w:eastAsia="zh-CN"/>
              </w:rPr>
            </w:pPr>
          </w:p>
        </w:tc>
        <w:tc>
          <w:tcPr>
            <w:tcW w:w="1586" w:type="dxa"/>
            <w:vMerge w:val="continue"/>
            <w:tcBorders>
              <w:tl2br w:val="nil"/>
              <w:tr2bl w:val="nil"/>
            </w:tcBorders>
            <w:noWrap w:val="0"/>
            <w:vAlign w:val="center"/>
          </w:tcPr>
          <w:p w14:paraId="7B938795">
            <w:pPr>
              <w:jc w:val="both"/>
              <w:rPr>
                <w:lang w:val="en-US" w:eastAsia="zh-CN"/>
              </w:rPr>
            </w:pPr>
          </w:p>
        </w:tc>
      </w:tr>
      <w:tr w14:paraId="47858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tcBorders>
              <w:tl2br w:val="nil"/>
              <w:tr2bl w:val="nil"/>
            </w:tcBorders>
            <w:noWrap w:val="0"/>
            <w:vAlign w:val="center"/>
          </w:tcPr>
          <w:p w14:paraId="427B3E2D">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579480BA">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2AB67058">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4264A55E">
            <w:pPr>
              <w:jc w:val="center"/>
              <w:rPr>
                <w:lang w:val="en-US" w:eastAsia="zh-CN"/>
              </w:rPr>
            </w:pPr>
            <w:r>
              <w:rPr>
                <w:rFonts w:ascii="宋体" w:hAnsi="宋体" w:eastAsia="宋体" w:cs="宋体"/>
                <w:b w:val="0"/>
                <w:i w:val="0"/>
                <w:color w:val="000000"/>
                <w:sz w:val="15"/>
                <w:lang w:val="en-US" w:eastAsia="zh-CN"/>
              </w:rPr>
              <w:t>3</w:t>
            </w:r>
          </w:p>
        </w:tc>
      </w:tr>
      <w:tr w14:paraId="12672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2"/>
            <w:tcBorders>
              <w:tl2br w:val="nil"/>
              <w:tr2bl w:val="nil"/>
            </w:tcBorders>
            <w:noWrap w:val="0"/>
            <w:vAlign w:val="center"/>
          </w:tcPr>
          <w:p w14:paraId="519CAED9">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1C1E1F34">
            <w:pPr>
              <w:jc w:val="right"/>
              <w:rPr>
                <w:lang w:val="en-US" w:eastAsia="zh-CN"/>
              </w:rPr>
            </w:pPr>
            <w:r>
              <w:rPr>
                <w:rFonts w:ascii="宋体" w:hAnsi="宋体" w:eastAsia="宋体" w:cs="宋体"/>
                <w:b/>
                <w:i w:val="0"/>
                <w:color w:val="000000"/>
                <w:sz w:val="15"/>
                <w:lang w:val="en-US" w:eastAsia="zh-CN"/>
              </w:rPr>
              <w:t>1,326.69</w:t>
            </w:r>
          </w:p>
        </w:tc>
        <w:tc>
          <w:tcPr>
            <w:tcW w:w="1600" w:type="dxa"/>
            <w:tcBorders>
              <w:tl2br w:val="nil"/>
              <w:tr2bl w:val="nil"/>
            </w:tcBorders>
            <w:noWrap w:val="0"/>
            <w:vAlign w:val="center"/>
          </w:tcPr>
          <w:p w14:paraId="1A65E119">
            <w:pPr>
              <w:jc w:val="right"/>
              <w:rPr>
                <w:lang w:val="en-US" w:eastAsia="zh-CN"/>
              </w:rPr>
            </w:pPr>
            <w:r>
              <w:rPr>
                <w:rFonts w:ascii="宋体" w:hAnsi="宋体" w:eastAsia="宋体" w:cs="宋体"/>
                <w:b/>
                <w:i w:val="0"/>
                <w:color w:val="000000"/>
                <w:sz w:val="15"/>
                <w:lang w:val="en-US" w:eastAsia="zh-CN"/>
              </w:rPr>
              <w:t>1,326.69</w:t>
            </w:r>
          </w:p>
        </w:tc>
        <w:tc>
          <w:tcPr>
            <w:tcW w:w="1586" w:type="dxa"/>
            <w:tcBorders>
              <w:tl2br w:val="nil"/>
              <w:tr2bl w:val="nil"/>
            </w:tcBorders>
            <w:noWrap w:val="0"/>
            <w:vAlign w:val="center"/>
          </w:tcPr>
          <w:p w14:paraId="0A80E778">
            <w:pPr>
              <w:jc w:val="right"/>
              <w:rPr>
                <w:lang w:val="en-US" w:eastAsia="zh-CN"/>
              </w:rPr>
            </w:pPr>
            <w:r>
              <w:rPr>
                <w:rFonts w:ascii="宋体" w:hAnsi="宋体" w:eastAsia="宋体" w:cs="宋体"/>
                <w:b/>
                <w:i w:val="0"/>
                <w:color w:val="000000"/>
                <w:sz w:val="15"/>
                <w:lang w:val="en-US" w:eastAsia="zh-CN"/>
              </w:rPr>
              <w:t>0.00</w:t>
            </w:r>
          </w:p>
        </w:tc>
      </w:tr>
      <w:tr w14:paraId="416E3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483EEFF7">
            <w:pPr>
              <w:jc w:val="left"/>
              <w:rPr>
                <w:lang w:val="en-US" w:eastAsia="zh-CN"/>
              </w:rPr>
            </w:pPr>
            <w:r>
              <w:rPr>
                <w:rFonts w:ascii="宋体" w:hAnsi="宋体" w:eastAsia="宋体" w:cs="宋体"/>
                <w:b w:val="0"/>
                <w:i w:val="0"/>
                <w:color w:val="000000"/>
                <w:sz w:val="15"/>
                <w:lang w:val="en-US" w:eastAsia="zh-CN"/>
              </w:rPr>
              <w:t>205</w:t>
            </w:r>
          </w:p>
        </w:tc>
        <w:tc>
          <w:tcPr>
            <w:tcW w:w="2800" w:type="dxa"/>
            <w:tcBorders>
              <w:tl2br w:val="nil"/>
              <w:tr2bl w:val="nil"/>
            </w:tcBorders>
            <w:noWrap w:val="0"/>
            <w:vAlign w:val="center"/>
          </w:tcPr>
          <w:p w14:paraId="07A82897">
            <w:pPr>
              <w:jc w:val="left"/>
              <w:rPr>
                <w:lang w:val="en-US" w:eastAsia="zh-CN"/>
              </w:rPr>
            </w:pPr>
            <w:r>
              <w:rPr>
                <w:rFonts w:ascii="宋体" w:hAnsi="宋体" w:eastAsia="宋体" w:cs="宋体"/>
                <w:b w:val="0"/>
                <w:i w:val="0"/>
                <w:color w:val="000000"/>
                <w:sz w:val="15"/>
                <w:lang w:val="en-US" w:eastAsia="zh-CN"/>
              </w:rPr>
              <w:t>教育支出</w:t>
            </w:r>
          </w:p>
        </w:tc>
        <w:tc>
          <w:tcPr>
            <w:tcW w:w="1600" w:type="dxa"/>
            <w:tcBorders>
              <w:tl2br w:val="nil"/>
              <w:tr2bl w:val="nil"/>
            </w:tcBorders>
            <w:noWrap w:val="0"/>
            <w:vAlign w:val="center"/>
          </w:tcPr>
          <w:p w14:paraId="0EA9FCF3">
            <w:pPr>
              <w:jc w:val="right"/>
              <w:rPr>
                <w:lang w:val="en-US" w:eastAsia="zh-CN"/>
              </w:rPr>
            </w:pPr>
            <w:r>
              <w:rPr>
                <w:rFonts w:ascii="宋体" w:hAnsi="宋体" w:eastAsia="宋体" w:cs="宋体"/>
                <w:b w:val="0"/>
                <w:i w:val="0"/>
                <w:color w:val="000000"/>
                <w:sz w:val="15"/>
                <w:lang w:val="en-US" w:eastAsia="zh-CN"/>
              </w:rPr>
              <w:t>1,090.42</w:t>
            </w:r>
          </w:p>
        </w:tc>
        <w:tc>
          <w:tcPr>
            <w:tcW w:w="1600" w:type="dxa"/>
            <w:tcBorders>
              <w:tl2br w:val="nil"/>
              <w:tr2bl w:val="nil"/>
            </w:tcBorders>
            <w:noWrap w:val="0"/>
            <w:vAlign w:val="center"/>
          </w:tcPr>
          <w:p w14:paraId="5B1DE012">
            <w:pPr>
              <w:jc w:val="right"/>
              <w:rPr>
                <w:lang w:val="en-US" w:eastAsia="zh-CN"/>
              </w:rPr>
            </w:pPr>
            <w:r>
              <w:rPr>
                <w:rFonts w:ascii="宋体" w:hAnsi="宋体" w:eastAsia="宋体" w:cs="宋体"/>
                <w:b w:val="0"/>
                <w:i w:val="0"/>
                <w:color w:val="000000"/>
                <w:sz w:val="15"/>
                <w:lang w:val="en-US" w:eastAsia="zh-CN"/>
              </w:rPr>
              <w:t>1,090.42</w:t>
            </w:r>
          </w:p>
        </w:tc>
        <w:tc>
          <w:tcPr>
            <w:tcW w:w="1586" w:type="dxa"/>
            <w:tcBorders>
              <w:tl2br w:val="nil"/>
              <w:tr2bl w:val="nil"/>
            </w:tcBorders>
            <w:noWrap w:val="0"/>
            <w:vAlign w:val="center"/>
          </w:tcPr>
          <w:p w14:paraId="6CA4D581">
            <w:pPr>
              <w:jc w:val="right"/>
              <w:rPr>
                <w:lang w:val="en-US" w:eastAsia="zh-CN"/>
              </w:rPr>
            </w:pPr>
            <w:r>
              <w:rPr>
                <w:rFonts w:ascii="宋体" w:hAnsi="宋体" w:eastAsia="宋体" w:cs="宋体"/>
                <w:b w:val="0"/>
                <w:i w:val="0"/>
                <w:color w:val="000000"/>
                <w:sz w:val="15"/>
                <w:lang w:val="en-US" w:eastAsia="zh-CN"/>
              </w:rPr>
              <w:t>0.00</w:t>
            </w:r>
          </w:p>
        </w:tc>
      </w:tr>
      <w:tr w14:paraId="4D299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477A4929">
            <w:pPr>
              <w:jc w:val="left"/>
              <w:rPr>
                <w:lang w:val="en-US" w:eastAsia="zh-CN"/>
              </w:rPr>
            </w:pPr>
            <w:r>
              <w:rPr>
                <w:rFonts w:ascii="宋体" w:hAnsi="宋体" w:eastAsia="宋体" w:cs="宋体"/>
                <w:b w:val="0"/>
                <w:i w:val="0"/>
                <w:color w:val="000000"/>
                <w:sz w:val="15"/>
                <w:lang w:val="en-US" w:eastAsia="zh-CN"/>
              </w:rPr>
              <w:t>20502</w:t>
            </w:r>
          </w:p>
        </w:tc>
        <w:tc>
          <w:tcPr>
            <w:tcW w:w="2800" w:type="dxa"/>
            <w:tcBorders>
              <w:tl2br w:val="nil"/>
              <w:tr2bl w:val="nil"/>
            </w:tcBorders>
            <w:noWrap w:val="0"/>
            <w:vAlign w:val="center"/>
          </w:tcPr>
          <w:p w14:paraId="62ACC61E">
            <w:pPr>
              <w:jc w:val="left"/>
              <w:rPr>
                <w:lang w:val="en-US" w:eastAsia="zh-CN"/>
              </w:rPr>
            </w:pPr>
            <w:r>
              <w:rPr>
                <w:rFonts w:ascii="宋体" w:hAnsi="宋体" w:eastAsia="宋体" w:cs="宋体"/>
                <w:b w:val="0"/>
                <w:i w:val="0"/>
                <w:color w:val="000000"/>
                <w:sz w:val="15"/>
                <w:lang w:val="en-US" w:eastAsia="zh-CN"/>
              </w:rPr>
              <w:t>普通教育</w:t>
            </w:r>
          </w:p>
        </w:tc>
        <w:tc>
          <w:tcPr>
            <w:tcW w:w="1600" w:type="dxa"/>
            <w:tcBorders>
              <w:tl2br w:val="nil"/>
              <w:tr2bl w:val="nil"/>
            </w:tcBorders>
            <w:noWrap w:val="0"/>
            <w:vAlign w:val="center"/>
          </w:tcPr>
          <w:p w14:paraId="35D527A2">
            <w:pPr>
              <w:jc w:val="right"/>
              <w:rPr>
                <w:lang w:val="en-US" w:eastAsia="zh-CN"/>
              </w:rPr>
            </w:pPr>
            <w:r>
              <w:rPr>
                <w:rFonts w:ascii="宋体" w:hAnsi="宋体" w:eastAsia="宋体" w:cs="宋体"/>
                <w:b w:val="0"/>
                <w:i w:val="0"/>
                <w:color w:val="000000"/>
                <w:sz w:val="15"/>
                <w:lang w:val="en-US" w:eastAsia="zh-CN"/>
              </w:rPr>
              <w:t>1,090.42</w:t>
            </w:r>
          </w:p>
        </w:tc>
        <w:tc>
          <w:tcPr>
            <w:tcW w:w="1600" w:type="dxa"/>
            <w:tcBorders>
              <w:tl2br w:val="nil"/>
              <w:tr2bl w:val="nil"/>
            </w:tcBorders>
            <w:noWrap w:val="0"/>
            <w:vAlign w:val="center"/>
          </w:tcPr>
          <w:p w14:paraId="1531AB38">
            <w:pPr>
              <w:jc w:val="right"/>
              <w:rPr>
                <w:lang w:val="en-US" w:eastAsia="zh-CN"/>
              </w:rPr>
            </w:pPr>
            <w:r>
              <w:rPr>
                <w:rFonts w:ascii="宋体" w:hAnsi="宋体" w:eastAsia="宋体" w:cs="宋体"/>
                <w:b w:val="0"/>
                <w:i w:val="0"/>
                <w:color w:val="000000"/>
                <w:sz w:val="15"/>
                <w:lang w:val="en-US" w:eastAsia="zh-CN"/>
              </w:rPr>
              <w:t>1,090.42</w:t>
            </w:r>
          </w:p>
        </w:tc>
        <w:tc>
          <w:tcPr>
            <w:tcW w:w="1586" w:type="dxa"/>
            <w:tcBorders>
              <w:tl2br w:val="nil"/>
              <w:tr2bl w:val="nil"/>
            </w:tcBorders>
            <w:noWrap w:val="0"/>
            <w:vAlign w:val="center"/>
          </w:tcPr>
          <w:p w14:paraId="40251127">
            <w:pPr>
              <w:jc w:val="right"/>
              <w:rPr>
                <w:lang w:val="en-US" w:eastAsia="zh-CN"/>
              </w:rPr>
            </w:pPr>
            <w:r>
              <w:rPr>
                <w:rFonts w:ascii="宋体" w:hAnsi="宋体" w:eastAsia="宋体" w:cs="宋体"/>
                <w:b w:val="0"/>
                <w:i w:val="0"/>
                <w:color w:val="000000"/>
                <w:sz w:val="15"/>
                <w:lang w:val="en-US" w:eastAsia="zh-CN"/>
              </w:rPr>
              <w:t>0.00</w:t>
            </w:r>
          </w:p>
        </w:tc>
      </w:tr>
      <w:tr w14:paraId="7D55D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3C18BDA4">
            <w:pPr>
              <w:jc w:val="left"/>
              <w:rPr>
                <w:lang w:val="en-US" w:eastAsia="zh-CN"/>
              </w:rPr>
            </w:pPr>
            <w:r>
              <w:rPr>
                <w:rFonts w:ascii="宋体" w:hAnsi="宋体" w:eastAsia="宋体" w:cs="宋体"/>
                <w:b w:val="0"/>
                <w:i w:val="0"/>
                <w:color w:val="000000"/>
                <w:sz w:val="15"/>
                <w:lang w:val="en-US" w:eastAsia="zh-CN"/>
              </w:rPr>
              <w:t>2050203</w:t>
            </w:r>
          </w:p>
        </w:tc>
        <w:tc>
          <w:tcPr>
            <w:tcW w:w="2800" w:type="dxa"/>
            <w:tcBorders>
              <w:tl2br w:val="nil"/>
              <w:tr2bl w:val="nil"/>
            </w:tcBorders>
            <w:noWrap w:val="0"/>
            <w:vAlign w:val="center"/>
          </w:tcPr>
          <w:p w14:paraId="4AC0FF2C">
            <w:pPr>
              <w:jc w:val="left"/>
              <w:rPr>
                <w:lang w:val="en-US" w:eastAsia="zh-CN"/>
              </w:rPr>
            </w:pPr>
            <w:r>
              <w:rPr>
                <w:rFonts w:ascii="宋体" w:hAnsi="宋体" w:eastAsia="宋体" w:cs="宋体"/>
                <w:b w:val="0"/>
                <w:i w:val="0"/>
                <w:color w:val="000000"/>
                <w:sz w:val="15"/>
                <w:lang w:val="en-US" w:eastAsia="zh-CN"/>
              </w:rPr>
              <w:t>初中教育</w:t>
            </w:r>
          </w:p>
        </w:tc>
        <w:tc>
          <w:tcPr>
            <w:tcW w:w="1600" w:type="dxa"/>
            <w:tcBorders>
              <w:tl2br w:val="nil"/>
              <w:tr2bl w:val="nil"/>
            </w:tcBorders>
            <w:noWrap w:val="0"/>
            <w:vAlign w:val="center"/>
          </w:tcPr>
          <w:p w14:paraId="07A79FD4">
            <w:pPr>
              <w:jc w:val="right"/>
              <w:rPr>
                <w:lang w:val="en-US" w:eastAsia="zh-CN"/>
              </w:rPr>
            </w:pPr>
            <w:r>
              <w:rPr>
                <w:rFonts w:ascii="宋体" w:hAnsi="宋体" w:eastAsia="宋体" w:cs="宋体"/>
                <w:b w:val="0"/>
                <w:i w:val="0"/>
                <w:color w:val="000000"/>
                <w:sz w:val="15"/>
                <w:lang w:val="en-US" w:eastAsia="zh-CN"/>
              </w:rPr>
              <w:t>1,090.42</w:t>
            </w:r>
          </w:p>
        </w:tc>
        <w:tc>
          <w:tcPr>
            <w:tcW w:w="1600" w:type="dxa"/>
            <w:tcBorders>
              <w:tl2br w:val="nil"/>
              <w:tr2bl w:val="nil"/>
            </w:tcBorders>
            <w:noWrap w:val="0"/>
            <w:vAlign w:val="center"/>
          </w:tcPr>
          <w:p w14:paraId="4861A558">
            <w:pPr>
              <w:jc w:val="right"/>
              <w:rPr>
                <w:lang w:val="en-US" w:eastAsia="zh-CN"/>
              </w:rPr>
            </w:pPr>
            <w:r>
              <w:rPr>
                <w:rFonts w:ascii="宋体" w:hAnsi="宋体" w:eastAsia="宋体" w:cs="宋体"/>
                <w:b w:val="0"/>
                <w:i w:val="0"/>
                <w:color w:val="000000"/>
                <w:sz w:val="15"/>
                <w:lang w:val="en-US" w:eastAsia="zh-CN"/>
              </w:rPr>
              <w:t>1,090.42</w:t>
            </w:r>
          </w:p>
        </w:tc>
        <w:tc>
          <w:tcPr>
            <w:tcW w:w="1586" w:type="dxa"/>
            <w:tcBorders>
              <w:tl2br w:val="nil"/>
              <w:tr2bl w:val="nil"/>
            </w:tcBorders>
            <w:noWrap w:val="0"/>
            <w:vAlign w:val="center"/>
          </w:tcPr>
          <w:p w14:paraId="4AEAC727">
            <w:pPr>
              <w:jc w:val="right"/>
              <w:rPr>
                <w:lang w:val="en-US" w:eastAsia="zh-CN"/>
              </w:rPr>
            </w:pPr>
            <w:r>
              <w:rPr>
                <w:rFonts w:ascii="宋体" w:hAnsi="宋体" w:eastAsia="宋体" w:cs="宋体"/>
                <w:b w:val="0"/>
                <w:i w:val="0"/>
                <w:color w:val="000000"/>
                <w:sz w:val="15"/>
                <w:lang w:val="en-US" w:eastAsia="zh-CN"/>
              </w:rPr>
              <w:t>0.00</w:t>
            </w:r>
          </w:p>
        </w:tc>
      </w:tr>
      <w:tr w14:paraId="09DE2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2516DB8A">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4FAA6089">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380A35F9">
            <w:pPr>
              <w:jc w:val="right"/>
              <w:rPr>
                <w:lang w:val="en-US" w:eastAsia="zh-CN"/>
              </w:rPr>
            </w:pPr>
            <w:r>
              <w:rPr>
                <w:rFonts w:ascii="宋体" w:hAnsi="宋体" w:eastAsia="宋体" w:cs="宋体"/>
                <w:b w:val="0"/>
                <w:i w:val="0"/>
                <w:color w:val="000000"/>
                <w:sz w:val="15"/>
                <w:lang w:val="en-US" w:eastAsia="zh-CN"/>
              </w:rPr>
              <w:t>131.27</w:t>
            </w:r>
          </w:p>
        </w:tc>
        <w:tc>
          <w:tcPr>
            <w:tcW w:w="1600" w:type="dxa"/>
            <w:tcBorders>
              <w:tl2br w:val="nil"/>
              <w:tr2bl w:val="nil"/>
            </w:tcBorders>
            <w:noWrap w:val="0"/>
            <w:vAlign w:val="center"/>
          </w:tcPr>
          <w:p w14:paraId="57E279BB">
            <w:pPr>
              <w:jc w:val="right"/>
              <w:rPr>
                <w:lang w:val="en-US" w:eastAsia="zh-CN"/>
              </w:rPr>
            </w:pPr>
            <w:r>
              <w:rPr>
                <w:rFonts w:ascii="宋体" w:hAnsi="宋体" w:eastAsia="宋体" w:cs="宋体"/>
                <w:b w:val="0"/>
                <w:i w:val="0"/>
                <w:color w:val="000000"/>
                <w:sz w:val="15"/>
                <w:lang w:val="en-US" w:eastAsia="zh-CN"/>
              </w:rPr>
              <w:t>131.27</w:t>
            </w:r>
          </w:p>
        </w:tc>
        <w:tc>
          <w:tcPr>
            <w:tcW w:w="1586" w:type="dxa"/>
            <w:tcBorders>
              <w:tl2br w:val="nil"/>
              <w:tr2bl w:val="nil"/>
            </w:tcBorders>
            <w:noWrap w:val="0"/>
            <w:vAlign w:val="center"/>
          </w:tcPr>
          <w:p w14:paraId="48ED0213">
            <w:pPr>
              <w:jc w:val="right"/>
              <w:rPr>
                <w:lang w:val="en-US" w:eastAsia="zh-CN"/>
              </w:rPr>
            </w:pPr>
            <w:r>
              <w:rPr>
                <w:rFonts w:ascii="宋体" w:hAnsi="宋体" w:eastAsia="宋体" w:cs="宋体"/>
                <w:b w:val="0"/>
                <w:i w:val="0"/>
                <w:color w:val="000000"/>
                <w:sz w:val="15"/>
                <w:lang w:val="en-US" w:eastAsia="zh-CN"/>
              </w:rPr>
              <w:t>0.00</w:t>
            </w:r>
          </w:p>
        </w:tc>
      </w:tr>
      <w:tr w14:paraId="27E27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3D1F5083">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06A02677">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0A404E59">
            <w:pPr>
              <w:jc w:val="right"/>
              <w:rPr>
                <w:lang w:val="en-US" w:eastAsia="zh-CN"/>
              </w:rPr>
            </w:pPr>
            <w:r>
              <w:rPr>
                <w:rFonts w:ascii="宋体" w:hAnsi="宋体" w:eastAsia="宋体" w:cs="宋体"/>
                <w:b w:val="0"/>
                <w:i w:val="0"/>
                <w:color w:val="000000"/>
                <w:sz w:val="15"/>
                <w:lang w:val="en-US" w:eastAsia="zh-CN"/>
              </w:rPr>
              <w:t>131.18</w:t>
            </w:r>
          </w:p>
        </w:tc>
        <w:tc>
          <w:tcPr>
            <w:tcW w:w="1600" w:type="dxa"/>
            <w:tcBorders>
              <w:tl2br w:val="nil"/>
              <w:tr2bl w:val="nil"/>
            </w:tcBorders>
            <w:noWrap w:val="0"/>
            <w:vAlign w:val="center"/>
          </w:tcPr>
          <w:p w14:paraId="23D62E3A">
            <w:pPr>
              <w:jc w:val="right"/>
              <w:rPr>
                <w:lang w:val="en-US" w:eastAsia="zh-CN"/>
              </w:rPr>
            </w:pPr>
            <w:r>
              <w:rPr>
                <w:rFonts w:ascii="宋体" w:hAnsi="宋体" w:eastAsia="宋体" w:cs="宋体"/>
                <w:b w:val="0"/>
                <w:i w:val="0"/>
                <w:color w:val="000000"/>
                <w:sz w:val="15"/>
                <w:lang w:val="en-US" w:eastAsia="zh-CN"/>
              </w:rPr>
              <w:t>131.18</w:t>
            </w:r>
          </w:p>
        </w:tc>
        <w:tc>
          <w:tcPr>
            <w:tcW w:w="1586" w:type="dxa"/>
            <w:tcBorders>
              <w:tl2br w:val="nil"/>
              <w:tr2bl w:val="nil"/>
            </w:tcBorders>
            <w:noWrap w:val="0"/>
            <w:vAlign w:val="center"/>
          </w:tcPr>
          <w:p w14:paraId="0FBC8A56">
            <w:pPr>
              <w:jc w:val="right"/>
              <w:rPr>
                <w:lang w:val="en-US" w:eastAsia="zh-CN"/>
              </w:rPr>
            </w:pPr>
            <w:r>
              <w:rPr>
                <w:rFonts w:ascii="宋体" w:hAnsi="宋体" w:eastAsia="宋体" w:cs="宋体"/>
                <w:b w:val="0"/>
                <w:i w:val="0"/>
                <w:color w:val="000000"/>
                <w:sz w:val="15"/>
                <w:lang w:val="en-US" w:eastAsia="zh-CN"/>
              </w:rPr>
              <w:t>0.00</w:t>
            </w:r>
          </w:p>
        </w:tc>
      </w:tr>
      <w:tr w14:paraId="4210E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43729116">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4A8C6419">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0635EB3C">
            <w:pPr>
              <w:jc w:val="right"/>
              <w:rPr>
                <w:lang w:val="en-US" w:eastAsia="zh-CN"/>
              </w:rPr>
            </w:pPr>
            <w:r>
              <w:rPr>
                <w:rFonts w:ascii="宋体" w:hAnsi="宋体" w:eastAsia="宋体" w:cs="宋体"/>
                <w:b w:val="0"/>
                <w:i w:val="0"/>
                <w:color w:val="000000"/>
                <w:sz w:val="15"/>
                <w:lang w:val="en-US" w:eastAsia="zh-CN"/>
              </w:rPr>
              <w:t>86.05</w:t>
            </w:r>
          </w:p>
        </w:tc>
        <w:tc>
          <w:tcPr>
            <w:tcW w:w="1600" w:type="dxa"/>
            <w:tcBorders>
              <w:tl2br w:val="nil"/>
              <w:tr2bl w:val="nil"/>
            </w:tcBorders>
            <w:noWrap w:val="0"/>
            <w:vAlign w:val="center"/>
          </w:tcPr>
          <w:p w14:paraId="3049E495">
            <w:pPr>
              <w:jc w:val="right"/>
              <w:rPr>
                <w:lang w:val="en-US" w:eastAsia="zh-CN"/>
              </w:rPr>
            </w:pPr>
            <w:r>
              <w:rPr>
                <w:rFonts w:ascii="宋体" w:hAnsi="宋体" w:eastAsia="宋体" w:cs="宋体"/>
                <w:b w:val="0"/>
                <w:i w:val="0"/>
                <w:color w:val="000000"/>
                <w:sz w:val="15"/>
                <w:lang w:val="en-US" w:eastAsia="zh-CN"/>
              </w:rPr>
              <w:t>86.05</w:t>
            </w:r>
          </w:p>
        </w:tc>
        <w:tc>
          <w:tcPr>
            <w:tcW w:w="1586" w:type="dxa"/>
            <w:tcBorders>
              <w:tl2br w:val="nil"/>
              <w:tr2bl w:val="nil"/>
            </w:tcBorders>
            <w:noWrap w:val="0"/>
            <w:vAlign w:val="center"/>
          </w:tcPr>
          <w:p w14:paraId="1DA2C0F2">
            <w:pPr>
              <w:jc w:val="right"/>
              <w:rPr>
                <w:lang w:val="en-US" w:eastAsia="zh-CN"/>
              </w:rPr>
            </w:pPr>
            <w:r>
              <w:rPr>
                <w:rFonts w:ascii="宋体" w:hAnsi="宋体" w:eastAsia="宋体" w:cs="宋体"/>
                <w:b w:val="0"/>
                <w:i w:val="0"/>
                <w:color w:val="000000"/>
                <w:sz w:val="15"/>
                <w:lang w:val="en-US" w:eastAsia="zh-CN"/>
              </w:rPr>
              <w:t>0.00</w:t>
            </w:r>
          </w:p>
        </w:tc>
      </w:tr>
      <w:tr w14:paraId="200E3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45255A18">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1E25332D">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19DDCBDF">
            <w:pPr>
              <w:jc w:val="right"/>
              <w:rPr>
                <w:lang w:val="en-US" w:eastAsia="zh-CN"/>
              </w:rPr>
            </w:pPr>
            <w:r>
              <w:rPr>
                <w:rFonts w:ascii="宋体" w:hAnsi="宋体" w:eastAsia="宋体" w:cs="宋体"/>
                <w:b w:val="0"/>
                <w:i w:val="0"/>
                <w:color w:val="000000"/>
                <w:sz w:val="15"/>
                <w:lang w:val="en-US" w:eastAsia="zh-CN"/>
              </w:rPr>
              <w:t>45.13</w:t>
            </w:r>
          </w:p>
        </w:tc>
        <w:tc>
          <w:tcPr>
            <w:tcW w:w="1600" w:type="dxa"/>
            <w:tcBorders>
              <w:tl2br w:val="nil"/>
              <w:tr2bl w:val="nil"/>
            </w:tcBorders>
            <w:noWrap w:val="0"/>
            <w:vAlign w:val="center"/>
          </w:tcPr>
          <w:p w14:paraId="598ADDE4">
            <w:pPr>
              <w:jc w:val="right"/>
              <w:rPr>
                <w:lang w:val="en-US" w:eastAsia="zh-CN"/>
              </w:rPr>
            </w:pPr>
            <w:r>
              <w:rPr>
                <w:rFonts w:ascii="宋体" w:hAnsi="宋体" w:eastAsia="宋体" w:cs="宋体"/>
                <w:b w:val="0"/>
                <w:i w:val="0"/>
                <w:color w:val="000000"/>
                <w:sz w:val="15"/>
                <w:lang w:val="en-US" w:eastAsia="zh-CN"/>
              </w:rPr>
              <w:t>45.13</w:t>
            </w:r>
          </w:p>
        </w:tc>
        <w:tc>
          <w:tcPr>
            <w:tcW w:w="1586" w:type="dxa"/>
            <w:tcBorders>
              <w:tl2br w:val="nil"/>
              <w:tr2bl w:val="nil"/>
            </w:tcBorders>
            <w:noWrap w:val="0"/>
            <w:vAlign w:val="center"/>
          </w:tcPr>
          <w:p w14:paraId="1E599559">
            <w:pPr>
              <w:jc w:val="right"/>
              <w:rPr>
                <w:lang w:val="en-US" w:eastAsia="zh-CN"/>
              </w:rPr>
            </w:pPr>
            <w:r>
              <w:rPr>
                <w:rFonts w:ascii="宋体" w:hAnsi="宋体" w:eastAsia="宋体" w:cs="宋体"/>
                <w:b w:val="0"/>
                <w:i w:val="0"/>
                <w:color w:val="000000"/>
                <w:sz w:val="15"/>
                <w:lang w:val="en-US" w:eastAsia="zh-CN"/>
              </w:rPr>
              <w:t>0.00</w:t>
            </w:r>
          </w:p>
        </w:tc>
      </w:tr>
      <w:tr w14:paraId="1E369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3E3E7069">
            <w:pPr>
              <w:jc w:val="left"/>
              <w:rPr>
                <w:lang w:val="en-US" w:eastAsia="zh-CN"/>
              </w:rPr>
            </w:pPr>
            <w:r>
              <w:rPr>
                <w:rFonts w:ascii="宋体" w:hAnsi="宋体" w:eastAsia="宋体" w:cs="宋体"/>
                <w:b w:val="0"/>
                <w:i w:val="0"/>
                <w:color w:val="000000"/>
                <w:sz w:val="15"/>
                <w:lang w:val="en-US" w:eastAsia="zh-CN"/>
              </w:rPr>
              <w:t>20899</w:t>
            </w:r>
          </w:p>
        </w:tc>
        <w:tc>
          <w:tcPr>
            <w:tcW w:w="2800" w:type="dxa"/>
            <w:tcBorders>
              <w:tl2br w:val="nil"/>
              <w:tr2bl w:val="nil"/>
            </w:tcBorders>
            <w:noWrap w:val="0"/>
            <w:vAlign w:val="center"/>
          </w:tcPr>
          <w:p w14:paraId="6CAD6FA0">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6351D816">
            <w:pPr>
              <w:jc w:val="right"/>
              <w:rPr>
                <w:lang w:val="en-US" w:eastAsia="zh-CN"/>
              </w:rPr>
            </w:pPr>
            <w:r>
              <w:rPr>
                <w:rFonts w:ascii="宋体" w:hAnsi="宋体" w:eastAsia="宋体" w:cs="宋体"/>
                <w:b w:val="0"/>
                <w:i w:val="0"/>
                <w:color w:val="000000"/>
                <w:sz w:val="15"/>
                <w:lang w:val="en-US" w:eastAsia="zh-CN"/>
              </w:rPr>
              <w:t>0.09</w:t>
            </w:r>
          </w:p>
        </w:tc>
        <w:tc>
          <w:tcPr>
            <w:tcW w:w="1600" w:type="dxa"/>
            <w:tcBorders>
              <w:tl2br w:val="nil"/>
              <w:tr2bl w:val="nil"/>
            </w:tcBorders>
            <w:noWrap w:val="0"/>
            <w:vAlign w:val="center"/>
          </w:tcPr>
          <w:p w14:paraId="0CE64637">
            <w:pPr>
              <w:jc w:val="right"/>
              <w:rPr>
                <w:lang w:val="en-US" w:eastAsia="zh-CN"/>
              </w:rPr>
            </w:pPr>
            <w:r>
              <w:rPr>
                <w:rFonts w:ascii="宋体" w:hAnsi="宋体" w:eastAsia="宋体" w:cs="宋体"/>
                <w:b w:val="0"/>
                <w:i w:val="0"/>
                <w:color w:val="000000"/>
                <w:sz w:val="15"/>
                <w:lang w:val="en-US" w:eastAsia="zh-CN"/>
              </w:rPr>
              <w:t>0.09</w:t>
            </w:r>
          </w:p>
        </w:tc>
        <w:tc>
          <w:tcPr>
            <w:tcW w:w="1586" w:type="dxa"/>
            <w:tcBorders>
              <w:tl2br w:val="nil"/>
              <w:tr2bl w:val="nil"/>
            </w:tcBorders>
            <w:noWrap w:val="0"/>
            <w:vAlign w:val="center"/>
          </w:tcPr>
          <w:p w14:paraId="0FCAC4CE">
            <w:pPr>
              <w:jc w:val="right"/>
              <w:rPr>
                <w:lang w:val="en-US" w:eastAsia="zh-CN"/>
              </w:rPr>
            </w:pPr>
            <w:r>
              <w:rPr>
                <w:rFonts w:ascii="宋体" w:hAnsi="宋体" w:eastAsia="宋体" w:cs="宋体"/>
                <w:b w:val="0"/>
                <w:i w:val="0"/>
                <w:color w:val="000000"/>
                <w:sz w:val="15"/>
                <w:lang w:val="en-US" w:eastAsia="zh-CN"/>
              </w:rPr>
              <w:t>0.00</w:t>
            </w:r>
          </w:p>
        </w:tc>
      </w:tr>
      <w:tr w14:paraId="3A8FF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7C7B32B6">
            <w:pPr>
              <w:jc w:val="left"/>
              <w:rPr>
                <w:lang w:val="en-US" w:eastAsia="zh-CN"/>
              </w:rPr>
            </w:pPr>
            <w:r>
              <w:rPr>
                <w:rFonts w:ascii="宋体" w:hAnsi="宋体" w:eastAsia="宋体" w:cs="宋体"/>
                <w:b w:val="0"/>
                <w:i w:val="0"/>
                <w:color w:val="000000"/>
                <w:sz w:val="15"/>
                <w:lang w:val="en-US" w:eastAsia="zh-CN"/>
              </w:rPr>
              <w:t>2089999</w:t>
            </w:r>
          </w:p>
        </w:tc>
        <w:tc>
          <w:tcPr>
            <w:tcW w:w="2800" w:type="dxa"/>
            <w:tcBorders>
              <w:tl2br w:val="nil"/>
              <w:tr2bl w:val="nil"/>
            </w:tcBorders>
            <w:noWrap w:val="0"/>
            <w:vAlign w:val="center"/>
          </w:tcPr>
          <w:p w14:paraId="79BE64DA">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0D38DB48">
            <w:pPr>
              <w:jc w:val="right"/>
              <w:rPr>
                <w:lang w:val="en-US" w:eastAsia="zh-CN"/>
              </w:rPr>
            </w:pPr>
            <w:r>
              <w:rPr>
                <w:rFonts w:ascii="宋体" w:hAnsi="宋体" w:eastAsia="宋体" w:cs="宋体"/>
                <w:b w:val="0"/>
                <w:i w:val="0"/>
                <w:color w:val="000000"/>
                <w:sz w:val="15"/>
                <w:lang w:val="en-US" w:eastAsia="zh-CN"/>
              </w:rPr>
              <w:t>0.09</w:t>
            </w:r>
          </w:p>
        </w:tc>
        <w:tc>
          <w:tcPr>
            <w:tcW w:w="1600" w:type="dxa"/>
            <w:tcBorders>
              <w:tl2br w:val="nil"/>
              <w:tr2bl w:val="nil"/>
            </w:tcBorders>
            <w:noWrap w:val="0"/>
            <w:vAlign w:val="center"/>
          </w:tcPr>
          <w:p w14:paraId="7CEED052">
            <w:pPr>
              <w:jc w:val="right"/>
              <w:rPr>
                <w:lang w:val="en-US" w:eastAsia="zh-CN"/>
              </w:rPr>
            </w:pPr>
            <w:r>
              <w:rPr>
                <w:rFonts w:ascii="宋体" w:hAnsi="宋体" w:eastAsia="宋体" w:cs="宋体"/>
                <w:b w:val="0"/>
                <w:i w:val="0"/>
                <w:color w:val="000000"/>
                <w:sz w:val="15"/>
                <w:lang w:val="en-US" w:eastAsia="zh-CN"/>
              </w:rPr>
              <w:t>0.09</w:t>
            </w:r>
          </w:p>
        </w:tc>
        <w:tc>
          <w:tcPr>
            <w:tcW w:w="1586" w:type="dxa"/>
            <w:tcBorders>
              <w:tl2br w:val="nil"/>
              <w:tr2bl w:val="nil"/>
            </w:tcBorders>
            <w:noWrap w:val="0"/>
            <w:vAlign w:val="center"/>
          </w:tcPr>
          <w:p w14:paraId="70F68323">
            <w:pPr>
              <w:jc w:val="right"/>
              <w:rPr>
                <w:lang w:val="en-US" w:eastAsia="zh-CN"/>
              </w:rPr>
            </w:pPr>
            <w:r>
              <w:rPr>
                <w:rFonts w:ascii="宋体" w:hAnsi="宋体" w:eastAsia="宋体" w:cs="宋体"/>
                <w:b w:val="0"/>
                <w:i w:val="0"/>
                <w:color w:val="000000"/>
                <w:sz w:val="15"/>
                <w:lang w:val="en-US" w:eastAsia="zh-CN"/>
              </w:rPr>
              <w:t>0.00</w:t>
            </w:r>
          </w:p>
        </w:tc>
      </w:tr>
      <w:tr w14:paraId="698EA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2A7DB5E8">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4D9D38D8">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26C47888">
            <w:pPr>
              <w:jc w:val="right"/>
              <w:rPr>
                <w:lang w:val="en-US" w:eastAsia="zh-CN"/>
              </w:rPr>
            </w:pPr>
            <w:r>
              <w:rPr>
                <w:rFonts w:ascii="宋体" w:hAnsi="宋体" w:eastAsia="宋体" w:cs="宋体"/>
                <w:b w:val="0"/>
                <w:i w:val="0"/>
                <w:color w:val="000000"/>
                <w:sz w:val="15"/>
                <w:lang w:val="en-US" w:eastAsia="zh-CN"/>
              </w:rPr>
              <w:t>19.04</w:t>
            </w:r>
          </w:p>
        </w:tc>
        <w:tc>
          <w:tcPr>
            <w:tcW w:w="1600" w:type="dxa"/>
            <w:tcBorders>
              <w:tl2br w:val="nil"/>
              <w:tr2bl w:val="nil"/>
            </w:tcBorders>
            <w:noWrap w:val="0"/>
            <w:vAlign w:val="center"/>
          </w:tcPr>
          <w:p w14:paraId="60CD94AC">
            <w:pPr>
              <w:jc w:val="right"/>
              <w:rPr>
                <w:lang w:val="en-US" w:eastAsia="zh-CN"/>
              </w:rPr>
            </w:pPr>
            <w:r>
              <w:rPr>
                <w:rFonts w:ascii="宋体" w:hAnsi="宋体" w:eastAsia="宋体" w:cs="宋体"/>
                <w:b w:val="0"/>
                <w:i w:val="0"/>
                <w:color w:val="000000"/>
                <w:sz w:val="15"/>
                <w:lang w:val="en-US" w:eastAsia="zh-CN"/>
              </w:rPr>
              <w:t>19.04</w:t>
            </w:r>
          </w:p>
        </w:tc>
        <w:tc>
          <w:tcPr>
            <w:tcW w:w="1586" w:type="dxa"/>
            <w:tcBorders>
              <w:tl2br w:val="nil"/>
              <w:tr2bl w:val="nil"/>
            </w:tcBorders>
            <w:noWrap w:val="0"/>
            <w:vAlign w:val="center"/>
          </w:tcPr>
          <w:p w14:paraId="1AF1AA94">
            <w:pPr>
              <w:jc w:val="right"/>
              <w:rPr>
                <w:lang w:val="en-US" w:eastAsia="zh-CN"/>
              </w:rPr>
            </w:pPr>
            <w:r>
              <w:rPr>
                <w:rFonts w:ascii="宋体" w:hAnsi="宋体" w:eastAsia="宋体" w:cs="宋体"/>
                <w:b w:val="0"/>
                <w:i w:val="0"/>
                <w:color w:val="000000"/>
                <w:sz w:val="15"/>
                <w:lang w:val="en-US" w:eastAsia="zh-CN"/>
              </w:rPr>
              <w:t>0.00</w:t>
            </w:r>
          </w:p>
        </w:tc>
      </w:tr>
      <w:tr w14:paraId="3E207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65F88F14">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1BFE2682">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2EFB7351">
            <w:pPr>
              <w:jc w:val="right"/>
              <w:rPr>
                <w:lang w:val="en-US" w:eastAsia="zh-CN"/>
              </w:rPr>
            </w:pPr>
            <w:r>
              <w:rPr>
                <w:rFonts w:ascii="宋体" w:hAnsi="宋体" w:eastAsia="宋体" w:cs="宋体"/>
                <w:b w:val="0"/>
                <w:i w:val="0"/>
                <w:color w:val="000000"/>
                <w:sz w:val="15"/>
                <w:lang w:val="en-US" w:eastAsia="zh-CN"/>
              </w:rPr>
              <w:t>19.04</w:t>
            </w:r>
          </w:p>
        </w:tc>
        <w:tc>
          <w:tcPr>
            <w:tcW w:w="1600" w:type="dxa"/>
            <w:tcBorders>
              <w:tl2br w:val="nil"/>
              <w:tr2bl w:val="nil"/>
            </w:tcBorders>
            <w:noWrap w:val="0"/>
            <w:vAlign w:val="center"/>
          </w:tcPr>
          <w:p w14:paraId="1AB15110">
            <w:pPr>
              <w:jc w:val="right"/>
              <w:rPr>
                <w:lang w:val="en-US" w:eastAsia="zh-CN"/>
              </w:rPr>
            </w:pPr>
            <w:r>
              <w:rPr>
                <w:rFonts w:ascii="宋体" w:hAnsi="宋体" w:eastAsia="宋体" w:cs="宋体"/>
                <w:b w:val="0"/>
                <w:i w:val="0"/>
                <w:color w:val="000000"/>
                <w:sz w:val="15"/>
                <w:lang w:val="en-US" w:eastAsia="zh-CN"/>
              </w:rPr>
              <w:t>19.04</w:t>
            </w:r>
          </w:p>
        </w:tc>
        <w:tc>
          <w:tcPr>
            <w:tcW w:w="1586" w:type="dxa"/>
            <w:tcBorders>
              <w:tl2br w:val="nil"/>
              <w:tr2bl w:val="nil"/>
            </w:tcBorders>
            <w:noWrap w:val="0"/>
            <w:vAlign w:val="center"/>
          </w:tcPr>
          <w:p w14:paraId="6DEBC495">
            <w:pPr>
              <w:jc w:val="right"/>
              <w:rPr>
                <w:lang w:val="en-US" w:eastAsia="zh-CN"/>
              </w:rPr>
            </w:pPr>
            <w:r>
              <w:rPr>
                <w:rFonts w:ascii="宋体" w:hAnsi="宋体" w:eastAsia="宋体" w:cs="宋体"/>
                <w:b w:val="0"/>
                <w:i w:val="0"/>
                <w:color w:val="000000"/>
                <w:sz w:val="15"/>
                <w:lang w:val="en-US" w:eastAsia="zh-CN"/>
              </w:rPr>
              <w:t>0.00</w:t>
            </w:r>
          </w:p>
        </w:tc>
      </w:tr>
      <w:tr w14:paraId="2EF60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21815E28">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419E0373">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7C54D586">
            <w:pPr>
              <w:jc w:val="right"/>
              <w:rPr>
                <w:lang w:val="en-US" w:eastAsia="zh-CN"/>
              </w:rPr>
            </w:pPr>
            <w:r>
              <w:rPr>
                <w:rFonts w:ascii="宋体" w:hAnsi="宋体" w:eastAsia="宋体" w:cs="宋体"/>
                <w:b w:val="0"/>
                <w:i w:val="0"/>
                <w:color w:val="000000"/>
                <w:sz w:val="15"/>
                <w:lang w:val="en-US" w:eastAsia="zh-CN"/>
              </w:rPr>
              <w:t>19.04</w:t>
            </w:r>
          </w:p>
        </w:tc>
        <w:tc>
          <w:tcPr>
            <w:tcW w:w="1600" w:type="dxa"/>
            <w:tcBorders>
              <w:tl2br w:val="nil"/>
              <w:tr2bl w:val="nil"/>
            </w:tcBorders>
            <w:noWrap w:val="0"/>
            <w:vAlign w:val="center"/>
          </w:tcPr>
          <w:p w14:paraId="4B88A2BC">
            <w:pPr>
              <w:jc w:val="right"/>
              <w:rPr>
                <w:lang w:val="en-US" w:eastAsia="zh-CN"/>
              </w:rPr>
            </w:pPr>
            <w:r>
              <w:rPr>
                <w:rFonts w:ascii="宋体" w:hAnsi="宋体" w:eastAsia="宋体" w:cs="宋体"/>
                <w:b w:val="0"/>
                <w:i w:val="0"/>
                <w:color w:val="000000"/>
                <w:sz w:val="15"/>
                <w:lang w:val="en-US" w:eastAsia="zh-CN"/>
              </w:rPr>
              <w:t>19.04</w:t>
            </w:r>
          </w:p>
        </w:tc>
        <w:tc>
          <w:tcPr>
            <w:tcW w:w="1586" w:type="dxa"/>
            <w:tcBorders>
              <w:tl2br w:val="nil"/>
              <w:tr2bl w:val="nil"/>
            </w:tcBorders>
            <w:noWrap w:val="0"/>
            <w:vAlign w:val="center"/>
          </w:tcPr>
          <w:p w14:paraId="52C1D04C">
            <w:pPr>
              <w:jc w:val="right"/>
              <w:rPr>
                <w:lang w:val="en-US" w:eastAsia="zh-CN"/>
              </w:rPr>
            </w:pPr>
            <w:r>
              <w:rPr>
                <w:rFonts w:ascii="宋体" w:hAnsi="宋体" w:eastAsia="宋体" w:cs="宋体"/>
                <w:b w:val="0"/>
                <w:i w:val="0"/>
                <w:color w:val="000000"/>
                <w:sz w:val="15"/>
                <w:lang w:val="en-US" w:eastAsia="zh-CN"/>
              </w:rPr>
              <w:t>0.00</w:t>
            </w:r>
          </w:p>
        </w:tc>
      </w:tr>
      <w:tr w14:paraId="5A148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1721F4F0">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7640C27B">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113E8CB8">
            <w:pPr>
              <w:jc w:val="right"/>
              <w:rPr>
                <w:lang w:val="en-US" w:eastAsia="zh-CN"/>
              </w:rPr>
            </w:pPr>
            <w:r>
              <w:rPr>
                <w:rFonts w:ascii="宋体" w:hAnsi="宋体" w:eastAsia="宋体" w:cs="宋体"/>
                <w:b w:val="0"/>
                <w:i w:val="0"/>
                <w:color w:val="000000"/>
                <w:sz w:val="15"/>
                <w:lang w:val="en-US" w:eastAsia="zh-CN"/>
              </w:rPr>
              <w:t>85.95</w:t>
            </w:r>
          </w:p>
        </w:tc>
        <w:tc>
          <w:tcPr>
            <w:tcW w:w="1600" w:type="dxa"/>
            <w:tcBorders>
              <w:tl2br w:val="nil"/>
              <w:tr2bl w:val="nil"/>
            </w:tcBorders>
            <w:noWrap w:val="0"/>
            <w:vAlign w:val="center"/>
          </w:tcPr>
          <w:p w14:paraId="6D7E4713">
            <w:pPr>
              <w:jc w:val="right"/>
              <w:rPr>
                <w:lang w:val="en-US" w:eastAsia="zh-CN"/>
              </w:rPr>
            </w:pPr>
            <w:r>
              <w:rPr>
                <w:rFonts w:ascii="宋体" w:hAnsi="宋体" w:eastAsia="宋体" w:cs="宋体"/>
                <w:b w:val="0"/>
                <w:i w:val="0"/>
                <w:color w:val="000000"/>
                <w:sz w:val="15"/>
                <w:lang w:val="en-US" w:eastAsia="zh-CN"/>
              </w:rPr>
              <w:t>85.95</w:t>
            </w:r>
          </w:p>
        </w:tc>
        <w:tc>
          <w:tcPr>
            <w:tcW w:w="1586" w:type="dxa"/>
            <w:tcBorders>
              <w:tl2br w:val="nil"/>
              <w:tr2bl w:val="nil"/>
            </w:tcBorders>
            <w:noWrap w:val="0"/>
            <w:vAlign w:val="center"/>
          </w:tcPr>
          <w:p w14:paraId="2C15AB1C">
            <w:pPr>
              <w:jc w:val="right"/>
              <w:rPr>
                <w:lang w:val="en-US" w:eastAsia="zh-CN"/>
              </w:rPr>
            </w:pPr>
            <w:r>
              <w:rPr>
                <w:rFonts w:ascii="宋体" w:hAnsi="宋体" w:eastAsia="宋体" w:cs="宋体"/>
                <w:b w:val="0"/>
                <w:i w:val="0"/>
                <w:color w:val="000000"/>
                <w:sz w:val="15"/>
                <w:lang w:val="en-US" w:eastAsia="zh-CN"/>
              </w:rPr>
              <w:t>0.00</w:t>
            </w:r>
          </w:p>
        </w:tc>
      </w:tr>
      <w:tr w14:paraId="4DB93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5126E5C3">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5EF0699A">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3A0FF5E4">
            <w:pPr>
              <w:jc w:val="right"/>
              <w:rPr>
                <w:lang w:val="en-US" w:eastAsia="zh-CN"/>
              </w:rPr>
            </w:pPr>
            <w:r>
              <w:rPr>
                <w:rFonts w:ascii="宋体" w:hAnsi="宋体" w:eastAsia="宋体" w:cs="宋体"/>
                <w:b w:val="0"/>
                <w:i w:val="0"/>
                <w:color w:val="000000"/>
                <w:sz w:val="15"/>
                <w:lang w:val="en-US" w:eastAsia="zh-CN"/>
              </w:rPr>
              <w:t>85.95</w:t>
            </w:r>
          </w:p>
        </w:tc>
        <w:tc>
          <w:tcPr>
            <w:tcW w:w="1600" w:type="dxa"/>
            <w:tcBorders>
              <w:tl2br w:val="nil"/>
              <w:tr2bl w:val="nil"/>
            </w:tcBorders>
            <w:noWrap w:val="0"/>
            <w:vAlign w:val="center"/>
          </w:tcPr>
          <w:p w14:paraId="3C0309B3">
            <w:pPr>
              <w:jc w:val="right"/>
              <w:rPr>
                <w:lang w:val="en-US" w:eastAsia="zh-CN"/>
              </w:rPr>
            </w:pPr>
            <w:r>
              <w:rPr>
                <w:rFonts w:ascii="宋体" w:hAnsi="宋体" w:eastAsia="宋体" w:cs="宋体"/>
                <w:b w:val="0"/>
                <w:i w:val="0"/>
                <w:color w:val="000000"/>
                <w:sz w:val="15"/>
                <w:lang w:val="en-US" w:eastAsia="zh-CN"/>
              </w:rPr>
              <w:t>85.95</w:t>
            </w:r>
          </w:p>
        </w:tc>
        <w:tc>
          <w:tcPr>
            <w:tcW w:w="1586" w:type="dxa"/>
            <w:tcBorders>
              <w:tl2br w:val="nil"/>
              <w:tr2bl w:val="nil"/>
            </w:tcBorders>
            <w:noWrap w:val="0"/>
            <w:vAlign w:val="center"/>
          </w:tcPr>
          <w:p w14:paraId="4F83CBAF">
            <w:pPr>
              <w:jc w:val="right"/>
              <w:rPr>
                <w:lang w:val="en-US" w:eastAsia="zh-CN"/>
              </w:rPr>
            </w:pPr>
            <w:r>
              <w:rPr>
                <w:rFonts w:ascii="宋体" w:hAnsi="宋体" w:eastAsia="宋体" w:cs="宋体"/>
                <w:b w:val="0"/>
                <w:i w:val="0"/>
                <w:color w:val="000000"/>
                <w:sz w:val="15"/>
                <w:lang w:val="en-US" w:eastAsia="zh-CN"/>
              </w:rPr>
              <w:t>0.00</w:t>
            </w:r>
          </w:p>
        </w:tc>
      </w:tr>
      <w:tr w14:paraId="1EB91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tcBorders>
              <w:tl2br w:val="nil"/>
              <w:tr2bl w:val="nil"/>
            </w:tcBorders>
            <w:noWrap w:val="0"/>
            <w:vAlign w:val="center"/>
          </w:tcPr>
          <w:p w14:paraId="74FC8C8D">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12651AB2">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3F865C0B">
            <w:pPr>
              <w:jc w:val="right"/>
              <w:rPr>
                <w:lang w:val="en-US" w:eastAsia="zh-CN"/>
              </w:rPr>
            </w:pPr>
            <w:r>
              <w:rPr>
                <w:rFonts w:ascii="宋体" w:hAnsi="宋体" w:eastAsia="宋体" w:cs="宋体"/>
                <w:b w:val="0"/>
                <w:i w:val="0"/>
                <w:color w:val="000000"/>
                <w:sz w:val="15"/>
                <w:lang w:val="en-US" w:eastAsia="zh-CN"/>
              </w:rPr>
              <w:t>85.95</w:t>
            </w:r>
          </w:p>
        </w:tc>
        <w:tc>
          <w:tcPr>
            <w:tcW w:w="1600" w:type="dxa"/>
            <w:tcBorders>
              <w:tl2br w:val="nil"/>
              <w:tr2bl w:val="nil"/>
            </w:tcBorders>
            <w:noWrap w:val="0"/>
            <w:vAlign w:val="center"/>
          </w:tcPr>
          <w:p w14:paraId="3EB1EDB0">
            <w:pPr>
              <w:jc w:val="right"/>
              <w:rPr>
                <w:lang w:val="en-US" w:eastAsia="zh-CN"/>
              </w:rPr>
            </w:pPr>
            <w:r>
              <w:rPr>
                <w:rFonts w:ascii="宋体" w:hAnsi="宋体" w:eastAsia="宋体" w:cs="宋体"/>
                <w:b w:val="0"/>
                <w:i w:val="0"/>
                <w:color w:val="000000"/>
                <w:sz w:val="15"/>
                <w:lang w:val="en-US" w:eastAsia="zh-CN"/>
              </w:rPr>
              <w:t>85.95</w:t>
            </w:r>
          </w:p>
        </w:tc>
        <w:tc>
          <w:tcPr>
            <w:tcW w:w="1586" w:type="dxa"/>
            <w:tcBorders>
              <w:tl2br w:val="nil"/>
              <w:tr2bl w:val="nil"/>
            </w:tcBorders>
            <w:noWrap w:val="0"/>
            <w:vAlign w:val="center"/>
          </w:tcPr>
          <w:p w14:paraId="2362B36A">
            <w:pPr>
              <w:jc w:val="right"/>
              <w:rPr>
                <w:lang w:val="en-US" w:eastAsia="zh-CN"/>
              </w:rPr>
            </w:pPr>
            <w:r>
              <w:rPr>
                <w:rFonts w:ascii="宋体" w:hAnsi="宋体" w:eastAsia="宋体" w:cs="宋体"/>
                <w:b w:val="0"/>
                <w:i w:val="0"/>
                <w:color w:val="000000"/>
                <w:sz w:val="15"/>
                <w:lang w:val="en-US" w:eastAsia="zh-CN"/>
              </w:rPr>
              <w:t>0.00</w:t>
            </w:r>
          </w:p>
        </w:tc>
      </w:tr>
      <w:tr w14:paraId="3FD97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437D0A07">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4A1AA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009824A3">
            <w:pPr>
              <w:jc w:val="both"/>
              <w:rPr>
                <w:lang w:val="en-US" w:eastAsia="zh-CN"/>
              </w:rPr>
            </w:pPr>
          </w:p>
        </w:tc>
      </w:tr>
    </w:tbl>
    <w:p w14:paraId="19F19FFF">
      <w:pPr>
        <w:snapToGrid w:val="0"/>
        <w:spacing w:before="0" w:after="0" w:line="0" w:lineRule="auto"/>
        <w:jc w:val="both"/>
        <w:rPr>
          <w:lang w:val="en-US" w:eastAsia="zh-CN"/>
        </w:rPr>
      </w:pPr>
      <w:r>
        <w:rPr>
          <w:sz w:val="8"/>
          <w:lang w:val="en-US" w:eastAsia="zh-CN"/>
        </w:rPr>
        <w:t xml:space="preserve"> </w:t>
      </w:r>
    </w:p>
    <w:p w14:paraId="024CF80A">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9A52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00D9EECE">
            <w:pPr>
              <w:jc w:val="right"/>
              <w:rPr>
                <w:lang w:val="en-US" w:eastAsia="zh-CN"/>
              </w:rPr>
            </w:pPr>
            <w:r>
              <w:rPr>
                <w:rFonts w:ascii="宋体" w:hAnsi="宋体" w:eastAsia="宋体" w:cs="宋体"/>
                <w:sz w:val="20"/>
                <w:lang w:val="en-US" w:eastAsia="zh-CN"/>
              </w:rPr>
              <w:t>公开06表</w:t>
            </w:r>
          </w:p>
        </w:tc>
      </w:tr>
      <w:tr w14:paraId="5C7C42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383ACD5A">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4C3A099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6976B56">
            <w:pPr>
              <w:jc w:val="right"/>
              <w:rPr>
                <w:lang w:val="en-US" w:eastAsia="zh-CN"/>
              </w:rPr>
            </w:pPr>
            <w:r>
              <w:rPr>
                <w:rFonts w:ascii="宋体" w:hAnsi="宋体" w:eastAsia="宋体" w:cs="宋体"/>
                <w:sz w:val="20"/>
                <w:lang w:val="en-US" w:eastAsia="zh-CN"/>
              </w:rPr>
              <w:t>金额单位：万元</w:t>
            </w:r>
          </w:p>
        </w:tc>
      </w:tr>
    </w:tbl>
    <w:p w14:paraId="11AC8E53">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1580"/>
        <w:gridCol w:w="820"/>
        <w:gridCol w:w="340"/>
        <w:gridCol w:w="1260"/>
        <w:gridCol w:w="820"/>
        <w:gridCol w:w="340"/>
        <w:gridCol w:w="2040"/>
        <w:gridCol w:w="766"/>
      </w:tblGrid>
      <w:tr w14:paraId="6A8D8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4" w:hRule="exact"/>
          <w:jc w:val="center"/>
        </w:trPr>
        <w:tc>
          <w:tcPr>
            <w:tcW w:w="340" w:type="dxa"/>
            <w:gridSpan w:val="3"/>
            <w:noWrap w:val="0"/>
            <w:vAlign w:val="center"/>
          </w:tcPr>
          <w:p w14:paraId="184B9530">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1A729EFC">
            <w:pPr>
              <w:jc w:val="center"/>
              <w:rPr>
                <w:lang w:val="en-US" w:eastAsia="zh-CN"/>
              </w:rPr>
            </w:pPr>
            <w:r>
              <w:rPr>
                <w:rFonts w:ascii="宋体" w:hAnsi="宋体" w:eastAsia="宋体" w:cs="宋体"/>
                <w:b w:val="0"/>
                <w:i w:val="0"/>
                <w:color w:val="000000"/>
                <w:sz w:val="9"/>
                <w:lang w:val="en-US" w:eastAsia="zh-CN"/>
              </w:rPr>
              <w:t>公用经费</w:t>
            </w:r>
          </w:p>
        </w:tc>
      </w:tr>
      <w:tr w14:paraId="7C2CF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vMerge w:val="restart"/>
            <w:tcBorders>
              <w:tl2br w:val="nil"/>
              <w:tr2bl w:val="nil"/>
            </w:tcBorders>
            <w:noWrap w:val="0"/>
            <w:vAlign w:val="center"/>
          </w:tcPr>
          <w:p w14:paraId="3092851E">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2CCE7937">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3A5F4DCB">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1F2C58E5">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2CCCE605">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700A734E">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571E8F45">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7A0F5364">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09B6366B">
            <w:pPr>
              <w:jc w:val="center"/>
              <w:rPr>
                <w:lang w:val="en-US" w:eastAsia="zh-CN"/>
              </w:rPr>
            </w:pPr>
            <w:r>
              <w:rPr>
                <w:rFonts w:ascii="宋体" w:hAnsi="宋体" w:eastAsia="宋体" w:cs="宋体"/>
                <w:b w:val="0"/>
                <w:i w:val="0"/>
                <w:color w:val="000000"/>
                <w:sz w:val="9"/>
                <w:lang w:val="en-US" w:eastAsia="zh-CN"/>
              </w:rPr>
              <w:t>决算数</w:t>
            </w:r>
          </w:p>
        </w:tc>
      </w:tr>
      <w:tr w14:paraId="59C71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vMerge w:val="continue"/>
            <w:tcBorders>
              <w:tl2br w:val="nil"/>
              <w:tr2bl w:val="nil"/>
            </w:tcBorders>
            <w:noWrap w:val="0"/>
            <w:vAlign w:val="center"/>
          </w:tcPr>
          <w:p w14:paraId="7D0EE4C7">
            <w:pPr>
              <w:jc w:val="both"/>
              <w:rPr>
                <w:lang w:val="en-US" w:eastAsia="zh-CN"/>
              </w:rPr>
            </w:pPr>
          </w:p>
        </w:tc>
        <w:tc>
          <w:tcPr>
            <w:tcW w:w="1580" w:type="dxa"/>
            <w:vMerge w:val="continue"/>
            <w:tcBorders>
              <w:tl2br w:val="nil"/>
              <w:tr2bl w:val="nil"/>
            </w:tcBorders>
            <w:noWrap w:val="0"/>
            <w:vAlign w:val="center"/>
          </w:tcPr>
          <w:p w14:paraId="7A49537F">
            <w:pPr>
              <w:jc w:val="both"/>
              <w:rPr>
                <w:lang w:val="en-US" w:eastAsia="zh-CN"/>
              </w:rPr>
            </w:pPr>
          </w:p>
        </w:tc>
        <w:tc>
          <w:tcPr>
            <w:tcW w:w="820" w:type="dxa"/>
            <w:vMerge w:val="continue"/>
            <w:tcBorders>
              <w:tl2br w:val="nil"/>
              <w:tr2bl w:val="nil"/>
            </w:tcBorders>
            <w:noWrap w:val="0"/>
            <w:vAlign w:val="center"/>
          </w:tcPr>
          <w:p w14:paraId="7A72C89B">
            <w:pPr>
              <w:jc w:val="both"/>
              <w:rPr>
                <w:lang w:val="en-US" w:eastAsia="zh-CN"/>
              </w:rPr>
            </w:pPr>
          </w:p>
        </w:tc>
        <w:tc>
          <w:tcPr>
            <w:tcW w:w="340" w:type="dxa"/>
            <w:vMerge w:val="continue"/>
            <w:tcBorders>
              <w:tl2br w:val="nil"/>
              <w:tr2bl w:val="nil"/>
            </w:tcBorders>
            <w:noWrap w:val="0"/>
            <w:vAlign w:val="center"/>
          </w:tcPr>
          <w:p w14:paraId="08742C2C">
            <w:pPr>
              <w:jc w:val="both"/>
              <w:rPr>
                <w:lang w:val="en-US" w:eastAsia="zh-CN"/>
              </w:rPr>
            </w:pPr>
          </w:p>
        </w:tc>
        <w:tc>
          <w:tcPr>
            <w:tcW w:w="1260" w:type="dxa"/>
            <w:vMerge w:val="continue"/>
            <w:tcBorders>
              <w:tl2br w:val="nil"/>
              <w:tr2bl w:val="nil"/>
            </w:tcBorders>
            <w:noWrap w:val="0"/>
            <w:vAlign w:val="center"/>
          </w:tcPr>
          <w:p w14:paraId="559CC5C2">
            <w:pPr>
              <w:jc w:val="both"/>
              <w:rPr>
                <w:lang w:val="en-US" w:eastAsia="zh-CN"/>
              </w:rPr>
            </w:pPr>
          </w:p>
        </w:tc>
        <w:tc>
          <w:tcPr>
            <w:tcW w:w="820" w:type="dxa"/>
            <w:vMerge w:val="continue"/>
            <w:tcBorders>
              <w:tl2br w:val="nil"/>
              <w:tr2bl w:val="nil"/>
            </w:tcBorders>
            <w:noWrap w:val="0"/>
            <w:vAlign w:val="center"/>
          </w:tcPr>
          <w:p w14:paraId="5522B774">
            <w:pPr>
              <w:jc w:val="both"/>
              <w:rPr>
                <w:lang w:val="en-US" w:eastAsia="zh-CN"/>
              </w:rPr>
            </w:pPr>
          </w:p>
        </w:tc>
        <w:tc>
          <w:tcPr>
            <w:tcW w:w="340" w:type="dxa"/>
            <w:vMerge w:val="continue"/>
            <w:tcBorders>
              <w:tl2br w:val="nil"/>
              <w:tr2bl w:val="nil"/>
            </w:tcBorders>
            <w:noWrap w:val="0"/>
            <w:vAlign w:val="center"/>
          </w:tcPr>
          <w:p w14:paraId="56BA19B2">
            <w:pPr>
              <w:jc w:val="both"/>
              <w:rPr>
                <w:lang w:val="en-US" w:eastAsia="zh-CN"/>
              </w:rPr>
            </w:pPr>
          </w:p>
        </w:tc>
        <w:tc>
          <w:tcPr>
            <w:tcW w:w="2040" w:type="dxa"/>
            <w:vMerge w:val="continue"/>
            <w:tcBorders>
              <w:tl2br w:val="nil"/>
              <w:tr2bl w:val="nil"/>
            </w:tcBorders>
            <w:noWrap w:val="0"/>
            <w:vAlign w:val="center"/>
          </w:tcPr>
          <w:p w14:paraId="09CABFAB">
            <w:pPr>
              <w:jc w:val="both"/>
              <w:rPr>
                <w:lang w:val="en-US" w:eastAsia="zh-CN"/>
              </w:rPr>
            </w:pPr>
          </w:p>
        </w:tc>
        <w:tc>
          <w:tcPr>
            <w:tcW w:w="766" w:type="dxa"/>
            <w:vMerge w:val="continue"/>
            <w:tcBorders>
              <w:tl2br w:val="nil"/>
              <w:tr2bl w:val="nil"/>
            </w:tcBorders>
            <w:noWrap w:val="0"/>
            <w:vAlign w:val="center"/>
          </w:tcPr>
          <w:p w14:paraId="5DC745D9">
            <w:pPr>
              <w:jc w:val="both"/>
              <w:rPr>
                <w:lang w:val="en-US" w:eastAsia="zh-CN"/>
              </w:rPr>
            </w:pPr>
          </w:p>
        </w:tc>
      </w:tr>
      <w:tr w14:paraId="5E74E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910525B">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0AAA174C">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0D1B781E">
            <w:pPr>
              <w:jc w:val="right"/>
              <w:rPr>
                <w:lang w:val="en-US" w:eastAsia="zh-CN"/>
              </w:rPr>
            </w:pPr>
            <w:r>
              <w:rPr>
                <w:rFonts w:ascii="宋体" w:hAnsi="宋体" w:eastAsia="宋体" w:cs="宋体"/>
                <w:b w:val="0"/>
                <w:i w:val="0"/>
                <w:color w:val="000000"/>
                <w:sz w:val="9"/>
                <w:lang w:val="en-US" w:eastAsia="zh-CN"/>
              </w:rPr>
              <w:t>1,097.12</w:t>
            </w:r>
          </w:p>
        </w:tc>
        <w:tc>
          <w:tcPr>
            <w:tcW w:w="340" w:type="dxa"/>
            <w:tcBorders>
              <w:tl2br w:val="nil"/>
              <w:tr2bl w:val="nil"/>
            </w:tcBorders>
            <w:noWrap w:val="0"/>
            <w:vAlign w:val="center"/>
          </w:tcPr>
          <w:p w14:paraId="51AC7356">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45218D7B">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19192DB8">
            <w:pPr>
              <w:jc w:val="right"/>
              <w:rPr>
                <w:lang w:val="en-US" w:eastAsia="zh-CN"/>
              </w:rPr>
            </w:pPr>
            <w:r>
              <w:rPr>
                <w:rFonts w:ascii="宋体" w:hAnsi="宋体" w:eastAsia="宋体" w:cs="宋体"/>
                <w:b w:val="0"/>
                <w:i w:val="0"/>
                <w:color w:val="000000"/>
                <w:sz w:val="9"/>
                <w:lang w:val="en-US" w:eastAsia="zh-CN"/>
              </w:rPr>
              <w:t>187.79</w:t>
            </w:r>
          </w:p>
        </w:tc>
        <w:tc>
          <w:tcPr>
            <w:tcW w:w="340" w:type="dxa"/>
            <w:tcBorders>
              <w:tl2br w:val="nil"/>
              <w:tr2bl w:val="nil"/>
            </w:tcBorders>
            <w:noWrap w:val="0"/>
            <w:vAlign w:val="center"/>
          </w:tcPr>
          <w:p w14:paraId="079A77ED">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5A05DE99">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3B40A8DE">
            <w:pPr>
              <w:jc w:val="right"/>
              <w:rPr>
                <w:lang w:val="en-US" w:eastAsia="zh-CN"/>
              </w:rPr>
            </w:pPr>
            <w:r>
              <w:rPr>
                <w:rFonts w:ascii="宋体" w:hAnsi="宋体" w:eastAsia="宋体" w:cs="宋体"/>
                <w:b w:val="0"/>
                <w:i w:val="0"/>
                <w:color w:val="000000"/>
                <w:sz w:val="9"/>
                <w:lang w:val="en-US" w:eastAsia="zh-CN"/>
              </w:rPr>
              <w:t>0.00</w:t>
            </w:r>
          </w:p>
        </w:tc>
      </w:tr>
      <w:tr w14:paraId="381FA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794714F0">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34469C94">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47215EA7">
            <w:pPr>
              <w:jc w:val="right"/>
              <w:rPr>
                <w:lang w:val="en-US" w:eastAsia="zh-CN"/>
              </w:rPr>
            </w:pPr>
            <w:r>
              <w:rPr>
                <w:rFonts w:ascii="宋体" w:hAnsi="宋体" w:eastAsia="宋体" w:cs="宋体"/>
                <w:b w:val="0"/>
                <w:i w:val="0"/>
                <w:color w:val="000000"/>
                <w:sz w:val="9"/>
                <w:lang w:val="en-US" w:eastAsia="zh-CN"/>
              </w:rPr>
              <w:t>362.29</w:t>
            </w:r>
          </w:p>
        </w:tc>
        <w:tc>
          <w:tcPr>
            <w:tcW w:w="340" w:type="dxa"/>
            <w:tcBorders>
              <w:tl2br w:val="nil"/>
              <w:tr2bl w:val="nil"/>
            </w:tcBorders>
            <w:noWrap w:val="0"/>
            <w:vAlign w:val="center"/>
          </w:tcPr>
          <w:p w14:paraId="155C57DA">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0BEE244F">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0ED31B92">
            <w:pPr>
              <w:jc w:val="right"/>
              <w:rPr>
                <w:lang w:val="en-US" w:eastAsia="zh-CN"/>
              </w:rPr>
            </w:pPr>
            <w:r>
              <w:rPr>
                <w:rFonts w:ascii="宋体" w:hAnsi="宋体" w:eastAsia="宋体" w:cs="宋体"/>
                <w:b w:val="0"/>
                <w:i w:val="0"/>
                <w:color w:val="000000"/>
                <w:sz w:val="9"/>
                <w:lang w:val="en-US" w:eastAsia="zh-CN"/>
              </w:rPr>
              <w:t>52.83</w:t>
            </w:r>
          </w:p>
        </w:tc>
        <w:tc>
          <w:tcPr>
            <w:tcW w:w="340" w:type="dxa"/>
            <w:tcBorders>
              <w:tl2br w:val="nil"/>
              <w:tr2bl w:val="nil"/>
            </w:tcBorders>
            <w:noWrap w:val="0"/>
            <w:vAlign w:val="center"/>
          </w:tcPr>
          <w:p w14:paraId="30B5294C">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01A9A82D">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46988B86">
            <w:pPr>
              <w:jc w:val="right"/>
              <w:rPr>
                <w:lang w:val="en-US" w:eastAsia="zh-CN"/>
              </w:rPr>
            </w:pPr>
            <w:r>
              <w:rPr>
                <w:rFonts w:ascii="宋体" w:hAnsi="宋体" w:eastAsia="宋体" w:cs="宋体"/>
                <w:b w:val="0"/>
                <w:i w:val="0"/>
                <w:color w:val="000000"/>
                <w:sz w:val="9"/>
                <w:lang w:val="en-US" w:eastAsia="zh-CN"/>
              </w:rPr>
              <w:t>0.00</w:t>
            </w:r>
          </w:p>
        </w:tc>
      </w:tr>
      <w:tr w14:paraId="2344D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7EB0BD43">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2252AB47">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5A34F32C">
            <w:pPr>
              <w:jc w:val="right"/>
              <w:rPr>
                <w:lang w:val="en-US" w:eastAsia="zh-CN"/>
              </w:rPr>
            </w:pPr>
            <w:r>
              <w:rPr>
                <w:rFonts w:ascii="宋体" w:hAnsi="宋体" w:eastAsia="宋体" w:cs="宋体"/>
                <w:b w:val="0"/>
                <w:i w:val="0"/>
                <w:color w:val="000000"/>
                <w:sz w:val="9"/>
                <w:lang w:val="en-US" w:eastAsia="zh-CN"/>
              </w:rPr>
              <w:t>123.53</w:t>
            </w:r>
          </w:p>
        </w:tc>
        <w:tc>
          <w:tcPr>
            <w:tcW w:w="340" w:type="dxa"/>
            <w:tcBorders>
              <w:tl2br w:val="nil"/>
              <w:tr2bl w:val="nil"/>
            </w:tcBorders>
            <w:noWrap w:val="0"/>
            <w:vAlign w:val="center"/>
          </w:tcPr>
          <w:p w14:paraId="61A96EFB">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59A3B4D5">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50A65F85">
            <w:pPr>
              <w:jc w:val="right"/>
              <w:rPr>
                <w:lang w:val="en-US" w:eastAsia="zh-CN"/>
              </w:rPr>
            </w:pPr>
            <w:r>
              <w:rPr>
                <w:rFonts w:ascii="宋体" w:hAnsi="宋体" w:eastAsia="宋体" w:cs="宋体"/>
                <w:b w:val="0"/>
                <w:i w:val="0"/>
                <w:color w:val="000000"/>
                <w:sz w:val="9"/>
                <w:lang w:val="en-US" w:eastAsia="zh-CN"/>
              </w:rPr>
              <w:t>6.24</w:t>
            </w:r>
          </w:p>
        </w:tc>
        <w:tc>
          <w:tcPr>
            <w:tcW w:w="340" w:type="dxa"/>
            <w:tcBorders>
              <w:tl2br w:val="nil"/>
              <w:tr2bl w:val="nil"/>
            </w:tcBorders>
            <w:noWrap w:val="0"/>
            <w:vAlign w:val="center"/>
          </w:tcPr>
          <w:p w14:paraId="4EE9E4FB">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0BB3B9EB">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5ADA1734">
            <w:pPr>
              <w:jc w:val="right"/>
              <w:rPr>
                <w:lang w:val="en-US" w:eastAsia="zh-CN"/>
              </w:rPr>
            </w:pPr>
            <w:r>
              <w:rPr>
                <w:rFonts w:ascii="宋体" w:hAnsi="宋体" w:eastAsia="宋体" w:cs="宋体"/>
                <w:b w:val="0"/>
                <w:i w:val="0"/>
                <w:color w:val="000000"/>
                <w:sz w:val="9"/>
                <w:lang w:val="en-US" w:eastAsia="zh-CN"/>
              </w:rPr>
              <w:t>0.00</w:t>
            </w:r>
          </w:p>
        </w:tc>
      </w:tr>
      <w:tr w14:paraId="1271E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E157891">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02EE4A16">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7CC3B664">
            <w:pPr>
              <w:jc w:val="right"/>
              <w:rPr>
                <w:lang w:val="en-US" w:eastAsia="zh-CN"/>
              </w:rPr>
            </w:pPr>
            <w:r>
              <w:rPr>
                <w:rFonts w:ascii="宋体" w:hAnsi="宋体" w:eastAsia="宋体" w:cs="宋体"/>
                <w:b w:val="0"/>
                <w:i w:val="0"/>
                <w:color w:val="000000"/>
                <w:sz w:val="9"/>
                <w:lang w:val="en-US" w:eastAsia="zh-CN"/>
              </w:rPr>
              <w:t>197.09</w:t>
            </w:r>
          </w:p>
        </w:tc>
        <w:tc>
          <w:tcPr>
            <w:tcW w:w="340" w:type="dxa"/>
            <w:tcBorders>
              <w:tl2br w:val="nil"/>
              <w:tr2bl w:val="nil"/>
            </w:tcBorders>
            <w:noWrap w:val="0"/>
            <w:vAlign w:val="center"/>
          </w:tcPr>
          <w:p w14:paraId="70D30764">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7B6B56C8">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436D3E13">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7D6400B3">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4C777C8C">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3671177F">
            <w:pPr>
              <w:jc w:val="right"/>
              <w:rPr>
                <w:lang w:val="en-US" w:eastAsia="zh-CN"/>
              </w:rPr>
            </w:pPr>
            <w:r>
              <w:rPr>
                <w:rFonts w:ascii="宋体" w:hAnsi="宋体" w:eastAsia="宋体" w:cs="宋体"/>
                <w:b w:val="0"/>
                <w:i w:val="0"/>
                <w:color w:val="000000"/>
                <w:sz w:val="9"/>
                <w:lang w:val="en-US" w:eastAsia="zh-CN"/>
              </w:rPr>
              <w:t>5.92</w:t>
            </w:r>
          </w:p>
        </w:tc>
      </w:tr>
      <w:tr w14:paraId="6567B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552B268D">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4EB06936">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6E568798">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219FC26">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43900D9A">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6D3A1BC4">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70BF9651">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787FDD90">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1D2C8068">
            <w:pPr>
              <w:jc w:val="right"/>
              <w:rPr>
                <w:lang w:val="en-US" w:eastAsia="zh-CN"/>
              </w:rPr>
            </w:pPr>
            <w:r>
              <w:rPr>
                <w:rFonts w:ascii="宋体" w:hAnsi="宋体" w:eastAsia="宋体" w:cs="宋体"/>
                <w:b w:val="0"/>
                <w:i w:val="0"/>
                <w:color w:val="000000"/>
                <w:sz w:val="9"/>
                <w:lang w:val="en-US" w:eastAsia="zh-CN"/>
              </w:rPr>
              <w:t>0.00</w:t>
            </w:r>
          </w:p>
        </w:tc>
      </w:tr>
      <w:tr w14:paraId="0CC60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0DFD8BF">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21BB434D">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1BFC76AA">
            <w:pPr>
              <w:jc w:val="right"/>
              <w:rPr>
                <w:lang w:val="en-US" w:eastAsia="zh-CN"/>
              </w:rPr>
            </w:pPr>
            <w:r>
              <w:rPr>
                <w:rFonts w:ascii="宋体" w:hAnsi="宋体" w:eastAsia="宋体" w:cs="宋体"/>
                <w:b w:val="0"/>
                <w:i w:val="0"/>
                <w:color w:val="000000"/>
                <w:sz w:val="9"/>
                <w:lang w:val="en-US" w:eastAsia="zh-CN"/>
              </w:rPr>
              <w:t>177.96</w:t>
            </w:r>
          </w:p>
        </w:tc>
        <w:tc>
          <w:tcPr>
            <w:tcW w:w="340" w:type="dxa"/>
            <w:tcBorders>
              <w:tl2br w:val="nil"/>
              <w:tr2bl w:val="nil"/>
            </w:tcBorders>
            <w:noWrap w:val="0"/>
            <w:vAlign w:val="center"/>
          </w:tcPr>
          <w:p w14:paraId="6C403500">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2CEBB7A4">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349DE871">
            <w:pPr>
              <w:jc w:val="right"/>
              <w:rPr>
                <w:lang w:val="en-US" w:eastAsia="zh-CN"/>
              </w:rPr>
            </w:pPr>
            <w:r>
              <w:rPr>
                <w:rFonts w:ascii="宋体" w:hAnsi="宋体" w:eastAsia="宋体" w:cs="宋体"/>
                <w:b w:val="0"/>
                <w:i w:val="0"/>
                <w:color w:val="000000"/>
                <w:sz w:val="9"/>
                <w:lang w:val="en-US" w:eastAsia="zh-CN"/>
              </w:rPr>
              <w:t>8.76</w:t>
            </w:r>
          </w:p>
        </w:tc>
        <w:tc>
          <w:tcPr>
            <w:tcW w:w="340" w:type="dxa"/>
            <w:tcBorders>
              <w:tl2br w:val="nil"/>
              <w:tr2bl w:val="nil"/>
            </w:tcBorders>
            <w:noWrap w:val="0"/>
            <w:vAlign w:val="center"/>
          </w:tcPr>
          <w:p w14:paraId="7E83BAE7">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78D6D49F">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2625656F">
            <w:pPr>
              <w:jc w:val="right"/>
              <w:rPr>
                <w:lang w:val="en-US" w:eastAsia="zh-CN"/>
              </w:rPr>
            </w:pPr>
            <w:r>
              <w:rPr>
                <w:rFonts w:ascii="宋体" w:hAnsi="宋体" w:eastAsia="宋体" w:cs="宋体"/>
                <w:b w:val="0"/>
                <w:i w:val="0"/>
                <w:color w:val="000000"/>
                <w:sz w:val="9"/>
                <w:lang w:val="en-US" w:eastAsia="zh-CN"/>
              </w:rPr>
              <w:t>5.92</w:t>
            </w:r>
          </w:p>
        </w:tc>
      </w:tr>
      <w:tr w14:paraId="1B95E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9035E22">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3F3933C7">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777E79DD">
            <w:pPr>
              <w:jc w:val="right"/>
              <w:rPr>
                <w:lang w:val="en-US" w:eastAsia="zh-CN"/>
              </w:rPr>
            </w:pPr>
            <w:r>
              <w:rPr>
                <w:rFonts w:ascii="宋体" w:hAnsi="宋体" w:eastAsia="宋体" w:cs="宋体"/>
                <w:b w:val="0"/>
                <w:i w:val="0"/>
                <w:color w:val="000000"/>
                <w:sz w:val="9"/>
                <w:lang w:val="en-US" w:eastAsia="zh-CN"/>
              </w:rPr>
              <w:t>86.05</w:t>
            </w:r>
          </w:p>
        </w:tc>
        <w:tc>
          <w:tcPr>
            <w:tcW w:w="340" w:type="dxa"/>
            <w:tcBorders>
              <w:tl2br w:val="nil"/>
              <w:tr2bl w:val="nil"/>
            </w:tcBorders>
            <w:noWrap w:val="0"/>
            <w:vAlign w:val="center"/>
          </w:tcPr>
          <w:p w14:paraId="2368E96B">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3C23FD21">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4D6FA151">
            <w:pPr>
              <w:jc w:val="right"/>
              <w:rPr>
                <w:lang w:val="en-US" w:eastAsia="zh-CN"/>
              </w:rPr>
            </w:pPr>
            <w:r>
              <w:rPr>
                <w:rFonts w:ascii="宋体" w:hAnsi="宋体" w:eastAsia="宋体" w:cs="宋体"/>
                <w:b w:val="0"/>
                <w:i w:val="0"/>
                <w:color w:val="000000"/>
                <w:sz w:val="9"/>
                <w:lang w:val="en-US" w:eastAsia="zh-CN"/>
              </w:rPr>
              <w:t>7.79</w:t>
            </w:r>
          </w:p>
        </w:tc>
        <w:tc>
          <w:tcPr>
            <w:tcW w:w="340" w:type="dxa"/>
            <w:tcBorders>
              <w:tl2br w:val="nil"/>
              <w:tr2bl w:val="nil"/>
            </w:tcBorders>
            <w:noWrap w:val="0"/>
            <w:vAlign w:val="center"/>
          </w:tcPr>
          <w:p w14:paraId="07A50595">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7BEA8A0B">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737FEB3E">
            <w:pPr>
              <w:jc w:val="right"/>
              <w:rPr>
                <w:lang w:val="en-US" w:eastAsia="zh-CN"/>
              </w:rPr>
            </w:pPr>
            <w:r>
              <w:rPr>
                <w:rFonts w:ascii="宋体" w:hAnsi="宋体" w:eastAsia="宋体" w:cs="宋体"/>
                <w:b w:val="0"/>
                <w:i w:val="0"/>
                <w:color w:val="000000"/>
                <w:sz w:val="9"/>
                <w:lang w:val="en-US" w:eastAsia="zh-CN"/>
              </w:rPr>
              <w:t>0.00</w:t>
            </w:r>
          </w:p>
        </w:tc>
      </w:tr>
      <w:tr w14:paraId="4A0E3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0881341A">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4CF6DAF2">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05850F11">
            <w:pPr>
              <w:jc w:val="right"/>
              <w:rPr>
                <w:lang w:val="en-US" w:eastAsia="zh-CN"/>
              </w:rPr>
            </w:pPr>
            <w:r>
              <w:rPr>
                <w:rFonts w:ascii="宋体" w:hAnsi="宋体" w:eastAsia="宋体" w:cs="宋体"/>
                <w:b w:val="0"/>
                <w:i w:val="0"/>
                <w:color w:val="000000"/>
                <w:sz w:val="9"/>
                <w:lang w:val="en-US" w:eastAsia="zh-CN"/>
              </w:rPr>
              <w:t>45.13</w:t>
            </w:r>
          </w:p>
        </w:tc>
        <w:tc>
          <w:tcPr>
            <w:tcW w:w="340" w:type="dxa"/>
            <w:tcBorders>
              <w:tl2br w:val="nil"/>
              <w:tr2bl w:val="nil"/>
            </w:tcBorders>
            <w:noWrap w:val="0"/>
            <w:vAlign w:val="center"/>
          </w:tcPr>
          <w:p w14:paraId="303523E9">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1E21298E">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00A9AE8A">
            <w:pPr>
              <w:jc w:val="right"/>
              <w:rPr>
                <w:lang w:val="en-US" w:eastAsia="zh-CN"/>
              </w:rPr>
            </w:pPr>
            <w:r>
              <w:rPr>
                <w:rFonts w:ascii="宋体" w:hAnsi="宋体" w:eastAsia="宋体" w:cs="宋体"/>
                <w:b w:val="0"/>
                <w:i w:val="0"/>
                <w:color w:val="000000"/>
                <w:sz w:val="9"/>
                <w:lang w:val="en-US" w:eastAsia="zh-CN"/>
              </w:rPr>
              <w:t>1.94</w:t>
            </w:r>
          </w:p>
        </w:tc>
        <w:tc>
          <w:tcPr>
            <w:tcW w:w="340" w:type="dxa"/>
            <w:tcBorders>
              <w:tl2br w:val="nil"/>
              <w:tr2bl w:val="nil"/>
            </w:tcBorders>
            <w:noWrap w:val="0"/>
            <w:vAlign w:val="center"/>
          </w:tcPr>
          <w:p w14:paraId="3F159F60">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093B6164">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0929550F">
            <w:pPr>
              <w:jc w:val="right"/>
              <w:rPr>
                <w:lang w:val="en-US" w:eastAsia="zh-CN"/>
              </w:rPr>
            </w:pPr>
            <w:r>
              <w:rPr>
                <w:rFonts w:ascii="宋体" w:hAnsi="宋体" w:eastAsia="宋体" w:cs="宋体"/>
                <w:b w:val="0"/>
                <w:i w:val="0"/>
                <w:color w:val="000000"/>
                <w:sz w:val="9"/>
                <w:lang w:val="en-US" w:eastAsia="zh-CN"/>
              </w:rPr>
              <w:t>0.00</w:t>
            </w:r>
          </w:p>
        </w:tc>
      </w:tr>
      <w:tr w14:paraId="28186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0F32927C">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74AF43E0">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48A6D771">
            <w:pPr>
              <w:jc w:val="right"/>
              <w:rPr>
                <w:lang w:val="en-US" w:eastAsia="zh-CN"/>
              </w:rPr>
            </w:pPr>
            <w:r>
              <w:rPr>
                <w:rFonts w:ascii="宋体" w:hAnsi="宋体" w:eastAsia="宋体" w:cs="宋体"/>
                <w:b w:val="0"/>
                <w:i w:val="0"/>
                <w:color w:val="000000"/>
                <w:sz w:val="9"/>
                <w:lang w:val="en-US" w:eastAsia="zh-CN"/>
              </w:rPr>
              <w:t>19.04</w:t>
            </w:r>
          </w:p>
        </w:tc>
        <w:tc>
          <w:tcPr>
            <w:tcW w:w="340" w:type="dxa"/>
            <w:tcBorders>
              <w:tl2br w:val="nil"/>
              <w:tr2bl w:val="nil"/>
            </w:tcBorders>
            <w:noWrap w:val="0"/>
            <w:vAlign w:val="center"/>
          </w:tcPr>
          <w:p w14:paraId="56DD6657">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04CA3935">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57BD0470">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636A7FE">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266B3511">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005EF149">
            <w:pPr>
              <w:jc w:val="right"/>
              <w:rPr>
                <w:lang w:val="en-US" w:eastAsia="zh-CN"/>
              </w:rPr>
            </w:pPr>
            <w:r>
              <w:rPr>
                <w:rFonts w:ascii="宋体" w:hAnsi="宋体" w:eastAsia="宋体" w:cs="宋体"/>
                <w:b w:val="0"/>
                <w:i w:val="0"/>
                <w:color w:val="000000"/>
                <w:sz w:val="9"/>
                <w:lang w:val="en-US" w:eastAsia="zh-CN"/>
              </w:rPr>
              <w:t>0.00</w:t>
            </w:r>
          </w:p>
        </w:tc>
      </w:tr>
      <w:tr w14:paraId="61A96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0122C792">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144395F6">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0CF3AE5D">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62B0E69C">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1D3E45FF">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5DF255AA">
            <w:pPr>
              <w:jc w:val="right"/>
              <w:rPr>
                <w:lang w:val="en-US" w:eastAsia="zh-CN"/>
              </w:rPr>
            </w:pPr>
            <w:r>
              <w:rPr>
                <w:rFonts w:ascii="宋体" w:hAnsi="宋体" w:eastAsia="宋体" w:cs="宋体"/>
                <w:b w:val="0"/>
                <w:i w:val="0"/>
                <w:color w:val="000000"/>
                <w:sz w:val="9"/>
                <w:lang w:val="en-US" w:eastAsia="zh-CN"/>
              </w:rPr>
              <w:t>0.36</w:t>
            </w:r>
          </w:p>
        </w:tc>
        <w:tc>
          <w:tcPr>
            <w:tcW w:w="340" w:type="dxa"/>
            <w:tcBorders>
              <w:tl2br w:val="nil"/>
              <w:tr2bl w:val="nil"/>
            </w:tcBorders>
            <w:noWrap w:val="0"/>
            <w:vAlign w:val="center"/>
          </w:tcPr>
          <w:p w14:paraId="7D7A0BEA">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0C7E3C14">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304E8DCB">
            <w:pPr>
              <w:jc w:val="right"/>
              <w:rPr>
                <w:lang w:val="en-US" w:eastAsia="zh-CN"/>
              </w:rPr>
            </w:pPr>
            <w:r>
              <w:rPr>
                <w:rFonts w:ascii="宋体" w:hAnsi="宋体" w:eastAsia="宋体" w:cs="宋体"/>
                <w:b w:val="0"/>
                <w:i w:val="0"/>
                <w:color w:val="000000"/>
                <w:sz w:val="9"/>
                <w:lang w:val="en-US" w:eastAsia="zh-CN"/>
              </w:rPr>
              <w:t>0.00</w:t>
            </w:r>
          </w:p>
        </w:tc>
      </w:tr>
      <w:tr w14:paraId="31E06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65AB37E7">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1201D08C">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3956A5BB">
            <w:pPr>
              <w:jc w:val="right"/>
              <w:rPr>
                <w:lang w:val="en-US" w:eastAsia="zh-CN"/>
              </w:rPr>
            </w:pPr>
            <w:r>
              <w:rPr>
                <w:rFonts w:ascii="宋体" w:hAnsi="宋体" w:eastAsia="宋体" w:cs="宋体"/>
                <w:b w:val="0"/>
                <w:i w:val="0"/>
                <w:color w:val="000000"/>
                <w:sz w:val="9"/>
                <w:lang w:val="en-US" w:eastAsia="zh-CN"/>
              </w:rPr>
              <w:t>0.09</w:t>
            </w:r>
          </w:p>
        </w:tc>
        <w:tc>
          <w:tcPr>
            <w:tcW w:w="340" w:type="dxa"/>
            <w:tcBorders>
              <w:tl2br w:val="nil"/>
              <w:tr2bl w:val="nil"/>
            </w:tcBorders>
            <w:noWrap w:val="0"/>
            <w:vAlign w:val="center"/>
          </w:tcPr>
          <w:p w14:paraId="281E6B97">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1B9DBDC9">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30F6670A">
            <w:pPr>
              <w:jc w:val="right"/>
              <w:rPr>
                <w:lang w:val="en-US" w:eastAsia="zh-CN"/>
              </w:rPr>
            </w:pPr>
            <w:r>
              <w:rPr>
                <w:rFonts w:ascii="宋体" w:hAnsi="宋体" w:eastAsia="宋体" w:cs="宋体"/>
                <w:b w:val="0"/>
                <w:i w:val="0"/>
                <w:color w:val="000000"/>
                <w:sz w:val="9"/>
                <w:lang w:val="en-US" w:eastAsia="zh-CN"/>
              </w:rPr>
              <w:t>5.90</w:t>
            </w:r>
          </w:p>
        </w:tc>
        <w:tc>
          <w:tcPr>
            <w:tcW w:w="340" w:type="dxa"/>
            <w:tcBorders>
              <w:tl2br w:val="nil"/>
              <w:tr2bl w:val="nil"/>
            </w:tcBorders>
            <w:noWrap w:val="0"/>
            <w:vAlign w:val="center"/>
          </w:tcPr>
          <w:p w14:paraId="7FAC85E2">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3B61646E">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29DA61CB">
            <w:pPr>
              <w:jc w:val="right"/>
              <w:rPr>
                <w:lang w:val="en-US" w:eastAsia="zh-CN"/>
              </w:rPr>
            </w:pPr>
            <w:r>
              <w:rPr>
                <w:rFonts w:ascii="宋体" w:hAnsi="宋体" w:eastAsia="宋体" w:cs="宋体"/>
                <w:b w:val="0"/>
                <w:i w:val="0"/>
                <w:color w:val="000000"/>
                <w:sz w:val="9"/>
                <w:lang w:val="en-US" w:eastAsia="zh-CN"/>
              </w:rPr>
              <w:t>0.00</w:t>
            </w:r>
          </w:p>
        </w:tc>
      </w:tr>
      <w:tr w14:paraId="70398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1D5059D">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7040FE98">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4BD8B5A9">
            <w:pPr>
              <w:jc w:val="right"/>
              <w:rPr>
                <w:lang w:val="en-US" w:eastAsia="zh-CN"/>
              </w:rPr>
            </w:pPr>
            <w:r>
              <w:rPr>
                <w:rFonts w:ascii="宋体" w:hAnsi="宋体" w:eastAsia="宋体" w:cs="宋体"/>
                <w:b w:val="0"/>
                <w:i w:val="0"/>
                <w:color w:val="000000"/>
                <w:sz w:val="9"/>
                <w:lang w:val="en-US" w:eastAsia="zh-CN"/>
              </w:rPr>
              <w:t>85.95</w:t>
            </w:r>
          </w:p>
        </w:tc>
        <w:tc>
          <w:tcPr>
            <w:tcW w:w="340" w:type="dxa"/>
            <w:tcBorders>
              <w:tl2br w:val="nil"/>
              <w:tr2bl w:val="nil"/>
            </w:tcBorders>
            <w:noWrap w:val="0"/>
            <w:vAlign w:val="center"/>
          </w:tcPr>
          <w:p w14:paraId="6083B2A3">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3CD29CEF">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7BF7EEE5">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BD4C266">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5C50EC3F">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5D61EC92">
            <w:pPr>
              <w:jc w:val="right"/>
              <w:rPr>
                <w:lang w:val="en-US" w:eastAsia="zh-CN"/>
              </w:rPr>
            </w:pPr>
            <w:r>
              <w:rPr>
                <w:rFonts w:ascii="宋体" w:hAnsi="宋体" w:eastAsia="宋体" w:cs="宋体"/>
                <w:b w:val="0"/>
                <w:i w:val="0"/>
                <w:color w:val="000000"/>
                <w:sz w:val="9"/>
                <w:lang w:val="en-US" w:eastAsia="zh-CN"/>
              </w:rPr>
              <w:t>0.00</w:t>
            </w:r>
          </w:p>
        </w:tc>
      </w:tr>
      <w:tr w14:paraId="26A0B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6204D627">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28EE2E60">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57F7B49D">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56D61A2D">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53375A73">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44014344">
            <w:pPr>
              <w:jc w:val="right"/>
              <w:rPr>
                <w:lang w:val="en-US" w:eastAsia="zh-CN"/>
              </w:rPr>
            </w:pPr>
            <w:r>
              <w:rPr>
                <w:rFonts w:ascii="宋体" w:hAnsi="宋体" w:eastAsia="宋体" w:cs="宋体"/>
                <w:b w:val="0"/>
                <w:i w:val="0"/>
                <w:color w:val="000000"/>
                <w:sz w:val="9"/>
                <w:lang w:val="en-US" w:eastAsia="zh-CN"/>
              </w:rPr>
              <w:t>27.00</w:t>
            </w:r>
          </w:p>
        </w:tc>
        <w:tc>
          <w:tcPr>
            <w:tcW w:w="340" w:type="dxa"/>
            <w:tcBorders>
              <w:tl2br w:val="nil"/>
              <w:tr2bl w:val="nil"/>
            </w:tcBorders>
            <w:noWrap w:val="0"/>
            <w:vAlign w:val="center"/>
          </w:tcPr>
          <w:p w14:paraId="4880F1A7">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4EBDE27F">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030D3599">
            <w:pPr>
              <w:jc w:val="right"/>
              <w:rPr>
                <w:lang w:val="en-US" w:eastAsia="zh-CN"/>
              </w:rPr>
            </w:pPr>
            <w:r>
              <w:rPr>
                <w:rFonts w:ascii="宋体" w:hAnsi="宋体" w:eastAsia="宋体" w:cs="宋体"/>
                <w:b w:val="0"/>
                <w:i w:val="0"/>
                <w:color w:val="000000"/>
                <w:sz w:val="9"/>
                <w:lang w:val="en-US" w:eastAsia="zh-CN"/>
              </w:rPr>
              <w:t>0.00</w:t>
            </w:r>
          </w:p>
        </w:tc>
      </w:tr>
      <w:tr w14:paraId="4A2AD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39B90D10">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5379DAB3">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1BA7679B">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0EF8BB16">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46FE31A5">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6FEB7F4C">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22C33DAB">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61CAAD9D">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132DE48C">
            <w:pPr>
              <w:jc w:val="right"/>
              <w:rPr>
                <w:lang w:val="en-US" w:eastAsia="zh-CN"/>
              </w:rPr>
            </w:pPr>
            <w:r>
              <w:rPr>
                <w:rFonts w:ascii="宋体" w:hAnsi="宋体" w:eastAsia="宋体" w:cs="宋体"/>
                <w:b w:val="0"/>
                <w:i w:val="0"/>
                <w:color w:val="000000"/>
                <w:sz w:val="9"/>
                <w:lang w:val="en-US" w:eastAsia="zh-CN"/>
              </w:rPr>
              <w:t>0.00</w:t>
            </w:r>
          </w:p>
        </w:tc>
      </w:tr>
      <w:tr w14:paraId="32D26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61F35AEF">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2A4585CE">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4D409376">
            <w:pPr>
              <w:jc w:val="right"/>
              <w:rPr>
                <w:lang w:val="en-US" w:eastAsia="zh-CN"/>
              </w:rPr>
            </w:pPr>
            <w:r>
              <w:rPr>
                <w:rFonts w:ascii="宋体" w:hAnsi="宋体" w:eastAsia="宋体" w:cs="宋体"/>
                <w:b w:val="0"/>
                <w:i w:val="0"/>
                <w:color w:val="000000"/>
                <w:sz w:val="9"/>
                <w:lang w:val="en-US" w:eastAsia="zh-CN"/>
              </w:rPr>
              <w:t>35.86</w:t>
            </w:r>
          </w:p>
        </w:tc>
        <w:tc>
          <w:tcPr>
            <w:tcW w:w="340" w:type="dxa"/>
            <w:tcBorders>
              <w:tl2br w:val="nil"/>
              <w:tr2bl w:val="nil"/>
            </w:tcBorders>
            <w:noWrap w:val="0"/>
            <w:vAlign w:val="center"/>
          </w:tcPr>
          <w:p w14:paraId="21E145F9">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58B4E8C6">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0959EAC7">
            <w:pPr>
              <w:jc w:val="right"/>
              <w:rPr>
                <w:lang w:val="en-US" w:eastAsia="zh-CN"/>
              </w:rPr>
            </w:pPr>
            <w:r>
              <w:rPr>
                <w:rFonts w:ascii="宋体" w:hAnsi="宋体" w:eastAsia="宋体" w:cs="宋体"/>
                <w:b w:val="0"/>
                <w:i w:val="0"/>
                <w:color w:val="000000"/>
                <w:sz w:val="9"/>
                <w:lang w:val="en-US" w:eastAsia="zh-CN"/>
              </w:rPr>
              <w:t>0.38</w:t>
            </w:r>
          </w:p>
        </w:tc>
        <w:tc>
          <w:tcPr>
            <w:tcW w:w="340" w:type="dxa"/>
            <w:tcBorders>
              <w:tl2br w:val="nil"/>
              <w:tr2bl w:val="nil"/>
            </w:tcBorders>
            <w:noWrap w:val="0"/>
            <w:vAlign w:val="center"/>
          </w:tcPr>
          <w:p w14:paraId="7FFA7913">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462687AA">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79855FFD">
            <w:pPr>
              <w:jc w:val="right"/>
              <w:rPr>
                <w:lang w:val="en-US" w:eastAsia="zh-CN"/>
              </w:rPr>
            </w:pPr>
            <w:r>
              <w:rPr>
                <w:rFonts w:ascii="宋体" w:hAnsi="宋体" w:eastAsia="宋体" w:cs="宋体"/>
                <w:b w:val="0"/>
                <w:i w:val="0"/>
                <w:color w:val="000000"/>
                <w:sz w:val="9"/>
                <w:lang w:val="en-US" w:eastAsia="zh-CN"/>
              </w:rPr>
              <w:t>0.00</w:t>
            </w:r>
          </w:p>
        </w:tc>
      </w:tr>
      <w:tr w14:paraId="7BC4F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1E012AF0">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5664938E">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0B57E285">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3A3357E">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78CA5CFC">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087A30D4">
            <w:pPr>
              <w:jc w:val="right"/>
              <w:rPr>
                <w:lang w:val="en-US" w:eastAsia="zh-CN"/>
              </w:rPr>
            </w:pPr>
            <w:r>
              <w:rPr>
                <w:rFonts w:ascii="宋体" w:hAnsi="宋体" w:eastAsia="宋体" w:cs="宋体"/>
                <w:b w:val="0"/>
                <w:i w:val="0"/>
                <w:color w:val="000000"/>
                <w:sz w:val="9"/>
                <w:lang w:val="en-US" w:eastAsia="zh-CN"/>
              </w:rPr>
              <w:t>5.82</w:t>
            </w:r>
          </w:p>
        </w:tc>
        <w:tc>
          <w:tcPr>
            <w:tcW w:w="340" w:type="dxa"/>
            <w:tcBorders>
              <w:tl2br w:val="nil"/>
              <w:tr2bl w:val="nil"/>
            </w:tcBorders>
            <w:noWrap w:val="0"/>
            <w:vAlign w:val="center"/>
          </w:tcPr>
          <w:p w14:paraId="4F5EF732">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721F9D76">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327963A0">
            <w:pPr>
              <w:jc w:val="right"/>
              <w:rPr>
                <w:lang w:val="en-US" w:eastAsia="zh-CN"/>
              </w:rPr>
            </w:pPr>
            <w:r>
              <w:rPr>
                <w:rFonts w:ascii="宋体" w:hAnsi="宋体" w:eastAsia="宋体" w:cs="宋体"/>
                <w:b w:val="0"/>
                <w:i w:val="0"/>
                <w:color w:val="000000"/>
                <w:sz w:val="9"/>
                <w:lang w:val="en-US" w:eastAsia="zh-CN"/>
              </w:rPr>
              <w:t>0.00</w:t>
            </w:r>
          </w:p>
        </w:tc>
      </w:tr>
      <w:tr w14:paraId="519FB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23BBEE5A">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5C9B886F">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0C9CEB74">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2965CC7C">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0B3F3BDD">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47B0050B">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4DF5C11">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51CD36F0">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6A78E297">
            <w:pPr>
              <w:jc w:val="right"/>
              <w:rPr>
                <w:lang w:val="en-US" w:eastAsia="zh-CN"/>
              </w:rPr>
            </w:pPr>
            <w:r>
              <w:rPr>
                <w:rFonts w:ascii="宋体" w:hAnsi="宋体" w:eastAsia="宋体" w:cs="宋体"/>
                <w:b w:val="0"/>
                <w:i w:val="0"/>
                <w:color w:val="000000"/>
                <w:sz w:val="9"/>
                <w:lang w:val="en-US" w:eastAsia="zh-CN"/>
              </w:rPr>
              <w:t>0.00</w:t>
            </w:r>
          </w:p>
        </w:tc>
      </w:tr>
      <w:tr w14:paraId="2D459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25CAB030">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2B3DF884">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362D93E1">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7E79AB74">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7DEABAC4">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55E976F6">
            <w:pPr>
              <w:jc w:val="right"/>
              <w:rPr>
                <w:lang w:val="en-US" w:eastAsia="zh-CN"/>
              </w:rPr>
            </w:pPr>
            <w:r>
              <w:rPr>
                <w:rFonts w:ascii="宋体" w:hAnsi="宋体" w:eastAsia="宋体" w:cs="宋体"/>
                <w:b w:val="0"/>
                <w:i w:val="0"/>
                <w:color w:val="000000"/>
                <w:sz w:val="9"/>
                <w:lang w:val="en-US" w:eastAsia="zh-CN"/>
              </w:rPr>
              <w:t>0.55</w:t>
            </w:r>
          </w:p>
        </w:tc>
        <w:tc>
          <w:tcPr>
            <w:tcW w:w="340" w:type="dxa"/>
            <w:tcBorders>
              <w:tl2br w:val="nil"/>
              <w:tr2bl w:val="nil"/>
            </w:tcBorders>
            <w:noWrap w:val="0"/>
            <w:vAlign w:val="center"/>
          </w:tcPr>
          <w:p w14:paraId="53FCC880">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374E3A4B">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2D76ABFC">
            <w:pPr>
              <w:jc w:val="right"/>
              <w:rPr>
                <w:lang w:val="en-US" w:eastAsia="zh-CN"/>
              </w:rPr>
            </w:pPr>
            <w:r>
              <w:rPr>
                <w:rFonts w:ascii="宋体" w:hAnsi="宋体" w:eastAsia="宋体" w:cs="宋体"/>
                <w:b w:val="0"/>
                <w:i w:val="0"/>
                <w:color w:val="000000"/>
                <w:sz w:val="9"/>
                <w:lang w:val="en-US" w:eastAsia="zh-CN"/>
              </w:rPr>
              <w:t>0.00</w:t>
            </w:r>
          </w:p>
        </w:tc>
      </w:tr>
      <w:tr w14:paraId="05C7B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3D38AF7C">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63F5D23D">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6DFC32CD">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3CA0697E">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5B9A71E4">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614E47C3">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69524AC0">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4620B74D">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5872C2D6">
            <w:pPr>
              <w:jc w:val="right"/>
              <w:rPr>
                <w:lang w:val="en-US" w:eastAsia="zh-CN"/>
              </w:rPr>
            </w:pPr>
            <w:r>
              <w:rPr>
                <w:rFonts w:ascii="宋体" w:hAnsi="宋体" w:eastAsia="宋体" w:cs="宋体"/>
                <w:b w:val="0"/>
                <w:i w:val="0"/>
                <w:color w:val="000000"/>
                <w:sz w:val="9"/>
                <w:lang w:val="en-US" w:eastAsia="zh-CN"/>
              </w:rPr>
              <w:t>0.00</w:t>
            </w:r>
          </w:p>
        </w:tc>
      </w:tr>
      <w:tr w14:paraId="71B8E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566EC36C">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34E95640">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5BB67430">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9B7EEC3">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5528CAA2">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08144003">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025EB17F">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1415CB57">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6F8072DD">
            <w:pPr>
              <w:jc w:val="right"/>
              <w:rPr>
                <w:lang w:val="en-US" w:eastAsia="zh-CN"/>
              </w:rPr>
            </w:pPr>
            <w:r>
              <w:rPr>
                <w:rFonts w:ascii="宋体" w:hAnsi="宋体" w:eastAsia="宋体" w:cs="宋体"/>
                <w:b w:val="0"/>
                <w:i w:val="0"/>
                <w:color w:val="000000"/>
                <w:sz w:val="9"/>
                <w:lang w:val="en-US" w:eastAsia="zh-CN"/>
              </w:rPr>
              <w:t>0.00</w:t>
            </w:r>
          </w:p>
        </w:tc>
      </w:tr>
      <w:tr w14:paraId="5865C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67381963">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41B49C98">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3DD219F5">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28FF6EAC">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76A4CDFD">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6A34E47B">
            <w:pPr>
              <w:jc w:val="right"/>
              <w:rPr>
                <w:lang w:val="en-US" w:eastAsia="zh-CN"/>
              </w:rPr>
            </w:pPr>
            <w:r>
              <w:rPr>
                <w:rFonts w:ascii="宋体" w:hAnsi="宋体" w:eastAsia="宋体" w:cs="宋体"/>
                <w:b w:val="0"/>
                <w:i w:val="0"/>
                <w:color w:val="000000"/>
                <w:sz w:val="9"/>
                <w:lang w:val="en-US" w:eastAsia="zh-CN"/>
              </w:rPr>
              <w:t>19.60</w:t>
            </w:r>
          </w:p>
        </w:tc>
        <w:tc>
          <w:tcPr>
            <w:tcW w:w="340" w:type="dxa"/>
            <w:tcBorders>
              <w:tl2br w:val="nil"/>
              <w:tr2bl w:val="nil"/>
            </w:tcBorders>
            <w:noWrap w:val="0"/>
            <w:vAlign w:val="center"/>
          </w:tcPr>
          <w:p w14:paraId="3E3C3E80">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58008B61">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5176DE67">
            <w:pPr>
              <w:jc w:val="right"/>
              <w:rPr>
                <w:lang w:val="en-US" w:eastAsia="zh-CN"/>
              </w:rPr>
            </w:pPr>
            <w:r>
              <w:rPr>
                <w:rFonts w:ascii="宋体" w:hAnsi="宋体" w:eastAsia="宋体" w:cs="宋体"/>
                <w:b w:val="0"/>
                <w:i w:val="0"/>
                <w:color w:val="000000"/>
                <w:sz w:val="9"/>
                <w:lang w:val="en-US" w:eastAsia="zh-CN"/>
              </w:rPr>
              <w:t>0.00</w:t>
            </w:r>
          </w:p>
        </w:tc>
      </w:tr>
      <w:tr w14:paraId="1A4AA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562FBE4E">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4396F9FB">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5110CC42">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9D66828">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026C20AC">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511B6CB1">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53DEC5C1">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30E5A259">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696591B8">
            <w:pPr>
              <w:jc w:val="right"/>
              <w:rPr>
                <w:lang w:val="en-US" w:eastAsia="zh-CN"/>
              </w:rPr>
            </w:pPr>
            <w:r>
              <w:rPr>
                <w:rFonts w:ascii="宋体" w:hAnsi="宋体" w:eastAsia="宋体" w:cs="宋体"/>
                <w:b w:val="0"/>
                <w:i w:val="0"/>
                <w:color w:val="000000"/>
                <w:sz w:val="9"/>
                <w:lang w:val="en-US" w:eastAsia="zh-CN"/>
              </w:rPr>
              <w:t>0.00</w:t>
            </w:r>
          </w:p>
        </w:tc>
      </w:tr>
      <w:tr w14:paraId="6AF90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37305867">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7CAB8EA6">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08D9F804">
            <w:pPr>
              <w:jc w:val="right"/>
              <w:rPr>
                <w:lang w:val="en-US" w:eastAsia="zh-CN"/>
              </w:rPr>
            </w:pPr>
            <w:r>
              <w:rPr>
                <w:rFonts w:ascii="宋体" w:hAnsi="宋体" w:eastAsia="宋体" w:cs="宋体"/>
                <w:b w:val="0"/>
                <w:i w:val="0"/>
                <w:color w:val="000000"/>
                <w:sz w:val="9"/>
                <w:lang w:val="en-US" w:eastAsia="zh-CN"/>
              </w:rPr>
              <w:t>31.86</w:t>
            </w:r>
          </w:p>
        </w:tc>
        <w:tc>
          <w:tcPr>
            <w:tcW w:w="340" w:type="dxa"/>
            <w:tcBorders>
              <w:tl2br w:val="nil"/>
              <w:tr2bl w:val="nil"/>
            </w:tcBorders>
            <w:noWrap w:val="0"/>
            <w:vAlign w:val="center"/>
          </w:tcPr>
          <w:p w14:paraId="3394D94A">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4B314D76">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68363F26">
            <w:pPr>
              <w:jc w:val="right"/>
              <w:rPr>
                <w:lang w:val="en-US" w:eastAsia="zh-CN"/>
              </w:rPr>
            </w:pPr>
            <w:r>
              <w:rPr>
                <w:rFonts w:ascii="宋体" w:hAnsi="宋体" w:eastAsia="宋体" w:cs="宋体"/>
                <w:b w:val="0"/>
                <w:i w:val="0"/>
                <w:color w:val="000000"/>
                <w:sz w:val="9"/>
                <w:lang w:val="en-US" w:eastAsia="zh-CN"/>
              </w:rPr>
              <w:t>17.70</w:t>
            </w:r>
          </w:p>
        </w:tc>
        <w:tc>
          <w:tcPr>
            <w:tcW w:w="340" w:type="dxa"/>
            <w:tcBorders>
              <w:tl2br w:val="nil"/>
              <w:tr2bl w:val="nil"/>
            </w:tcBorders>
            <w:noWrap w:val="0"/>
            <w:vAlign w:val="center"/>
          </w:tcPr>
          <w:p w14:paraId="4C1C0CF1">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14A3580C">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3FB35159">
            <w:pPr>
              <w:jc w:val="right"/>
              <w:rPr>
                <w:lang w:val="en-US" w:eastAsia="zh-CN"/>
              </w:rPr>
            </w:pPr>
            <w:r>
              <w:rPr>
                <w:rFonts w:ascii="宋体" w:hAnsi="宋体" w:eastAsia="宋体" w:cs="宋体"/>
                <w:b w:val="0"/>
                <w:i w:val="0"/>
                <w:color w:val="000000"/>
                <w:sz w:val="9"/>
                <w:lang w:val="en-US" w:eastAsia="zh-CN"/>
              </w:rPr>
              <w:t>0.00</w:t>
            </w:r>
          </w:p>
        </w:tc>
      </w:tr>
      <w:tr w14:paraId="5E87D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38294A8C">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657282A5">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55BBF6F0">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2474D099">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3F4D5F6E">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00F57BCC">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1F056759">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4BA438DC">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5971D954">
            <w:pPr>
              <w:jc w:val="right"/>
              <w:rPr>
                <w:lang w:val="en-US" w:eastAsia="zh-CN"/>
              </w:rPr>
            </w:pPr>
            <w:r>
              <w:rPr>
                <w:rFonts w:ascii="宋体" w:hAnsi="宋体" w:eastAsia="宋体" w:cs="宋体"/>
                <w:b w:val="0"/>
                <w:i w:val="0"/>
                <w:color w:val="000000"/>
                <w:sz w:val="9"/>
                <w:lang w:val="en-US" w:eastAsia="zh-CN"/>
              </w:rPr>
              <w:t>0.00</w:t>
            </w:r>
          </w:p>
        </w:tc>
      </w:tr>
      <w:tr w14:paraId="1F776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047EB985">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156D77E6">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181A33A8">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4C69636B">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6B40D1F3">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3CA60D99">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09A6AA08">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1D8DF19B">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49F11A83">
            <w:pPr>
              <w:jc w:val="right"/>
              <w:rPr>
                <w:lang w:val="en-US" w:eastAsia="zh-CN"/>
              </w:rPr>
            </w:pPr>
            <w:r>
              <w:rPr>
                <w:rFonts w:ascii="宋体" w:hAnsi="宋体" w:eastAsia="宋体" w:cs="宋体"/>
                <w:b w:val="0"/>
                <w:i w:val="0"/>
                <w:color w:val="000000"/>
                <w:sz w:val="9"/>
                <w:lang w:val="en-US" w:eastAsia="zh-CN"/>
              </w:rPr>
              <w:t>0.00</w:t>
            </w:r>
          </w:p>
        </w:tc>
      </w:tr>
      <w:tr w14:paraId="56701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6EF8CFE7">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5B3E6292">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3538C304">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2B825161">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314035B8">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76C10281">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760B08A5">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2AFFF06B">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703725BE">
            <w:pPr>
              <w:jc w:val="right"/>
              <w:rPr>
                <w:lang w:val="en-US" w:eastAsia="zh-CN"/>
              </w:rPr>
            </w:pPr>
            <w:r>
              <w:rPr>
                <w:rFonts w:ascii="宋体" w:hAnsi="宋体" w:eastAsia="宋体" w:cs="宋体"/>
                <w:b w:val="0"/>
                <w:i w:val="0"/>
                <w:color w:val="000000"/>
                <w:sz w:val="9"/>
                <w:lang w:val="en-US" w:eastAsia="zh-CN"/>
              </w:rPr>
              <w:t>0.00</w:t>
            </w:r>
          </w:p>
        </w:tc>
      </w:tr>
      <w:tr w14:paraId="05E23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5D92592B">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28C4A065">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1910BE36">
            <w:pPr>
              <w:jc w:val="right"/>
              <w:rPr>
                <w:lang w:val="en-US" w:eastAsia="zh-CN"/>
              </w:rPr>
            </w:pPr>
            <w:r>
              <w:rPr>
                <w:rFonts w:ascii="宋体" w:hAnsi="宋体" w:eastAsia="宋体" w:cs="宋体"/>
                <w:b w:val="0"/>
                <w:i w:val="0"/>
                <w:color w:val="000000"/>
                <w:sz w:val="9"/>
                <w:lang w:val="en-US" w:eastAsia="zh-CN"/>
              </w:rPr>
              <w:t>4.00</w:t>
            </w:r>
          </w:p>
        </w:tc>
        <w:tc>
          <w:tcPr>
            <w:tcW w:w="340" w:type="dxa"/>
            <w:tcBorders>
              <w:tl2br w:val="nil"/>
              <w:tr2bl w:val="nil"/>
            </w:tcBorders>
            <w:noWrap w:val="0"/>
            <w:vAlign w:val="center"/>
          </w:tcPr>
          <w:p w14:paraId="4E9A3BF2">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40E2FDC7">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727006E6">
            <w:pPr>
              <w:jc w:val="right"/>
              <w:rPr>
                <w:lang w:val="en-US" w:eastAsia="zh-CN"/>
              </w:rPr>
            </w:pPr>
            <w:r>
              <w:rPr>
                <w:rFonts w:ascii="宋体" w:hAnsi="宋体" w:eastAsia="宋体" w:cs="宋体"/>
                <w:b w:val="0"/>
                <w:i w:val="0"/>
                <w:color w:val="000000"/>
                <w:sz w:val="9"/>
                <w:lang w:val="en-US" w:eastAsia="zh-CN"/>
              </w:rPr>
              <w:t>0.00</w:t>
            </w:r>
          </w:p>
        </w:tc>
        <w:tc>
          <w:tcPr>
            <w:tcW w:w="340" w:type="dxa"/>
            <w:tcBorders>
              <w:tl2br w:val="nil"/>
              <w:tr2bl w:val="nil"/>
            </w:tcBorders>
            <w:noWrap w:val="0"/>
            <w:vAlign w:val="center"/>
          </w:tcPr>
          <w:p w14:paraId="4E031E4A">
            <w:pPr>
              <w:jc w:val="both"/>
              <w:rPr>
                <w:lang w:val="en-US" w:eastAsia="zh-CN"/>
              </w:rPr>
            </w:pPr>
          </w:p>
        </w:tc>
        <w:tc>
          <w:tcPr>
            <w:tcW w:w="2040" w:type="dxa"/>
            <w:tcBorders>
              <w:tl2br w:val="nil"/>
              <w:tr2bl w:val="nil"/>
            </w:tcBorders>
            <w:noWrap w:val="0"/>
            <w:vAlign w:val="center"/>
          </w:tcPr>
          <w:p w14:paraId="1DD984CF">
            <w:pPr>
              <w:jc w:val="both"/>
              <w:rPr>
                <w:lang w:val="en-US" w:eastAsia="zh-CN"/>
              </w:rPr>
            </w:pPr>
          </w:p>
        </w:tc>
        <w:tc>
          <w:tcPr>
            <w:tcW w:w="766" w:type="dxa"/>
            <w:tcBorders>
              <w:tl2br w:val="nil"/>
              <w:tr2bl w:val="nil"/>
            </w:tcBorders>
            <w:noWrap w:val="0"/>
            <w:vAlign w:val="center"/>
          </w:tcPr>
          <w:p w14:paraId="321EC24B">
            <w:pPr>
              <w:jc w:val="both"/>
              <w:rPr>
                <w:lang w:val="en-US" w:eastAsia="zh-CN"/>
              </w:rPr>
            </w:pPr>
          </w:p>
        </w:tc>
      </w:tr>
      <w:tr w14:paraId="620EE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tcBorders>
              <w:tl2br w:val="nil"/>
              <w:tr2bl w:val="nil"/>
            </w:tcBorders>
            <w:noWrap w:val="0"/>
            <w:vAlign w:val="center"/>
          </w:tcPr>
          <w:p w14:paraId="0F9B3A56">
            <w:pPr>
              <w:jc w:val="both"/>
              <w:rPr>
                <w:lang w:val="en-US" w:eastAsia="zh-CN"/>
              </w:rPr>
            </w:pPr>
          </w:p>
        </w:tc>
        <w:tc>
          <w:tcPr>
            <w:tcW w:w="1580" w:type="dxa"/>
            <w:tcBorders>
              <w:tl2br w:val="nil"/>
              <w:tr2bl w:val="nil"/>
            </w:tcBorders>
            <w:noWrap w:val="0"/>
            <w:vAlign w:val="center"/>
          </w:tcPr>
          <w:p w14:paraId="0202891A">
            <w:pPr>
              <w:jc w:val="both"/>
              <w:rPr>
                <w:lang w:val="en-US" w:eastAsia="zh-CN"/>
              </w:rPr>
            </w:pPr>
          </w:p>
        </w:tc>
        <w:tc>
          <w:tcPr>
            <w:tcW w:w="820" w:type="dxa"/>
            <w:tcBorders>
              <w:tl2br w:val="nil"/>
              <w:tr2bl w:val="nil"/>
            </w:tcBorders>
            <w:noWrap w:val="0"/>
            <w:vAlign w:val="center"/>
          </w:tcPr>
          <w:p w14:paraId="39B0D425">
            <w:pPr>
              <w:jc w:val="both"/>
              <w:rPr>
                <w:lang w:val="en-US" w:eastAsia="zh-CN"/>
              </w:rPr>
            </w:pPr>
          </w:p>
        </w:tc>
        <w:tc>
          <w:tcPr>
            <w:tcW w:w="340" w:type="dxa"/>
            <w:tcBorders>
              <w:tl2br w:val="nil"/>
              <w:tr2bl w:val="nil"/>
            </w:tcBorders>
            <w:noWrap w:val="0"/>
            <w:vAlign w:val="center"/>
          </w:tcPr>
          <w:p w14:paraId="07A31523">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646322BC">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34E24538">
            <w:pPr>
              <w:jc w:val="right"/>
              <w:rPr>
                <w:lang w:val="en-US" w:eastAsia="zh-CN"/>
              </w:rPr>
            </w:pPr>
            <w:r>
              <w:rPr>
                <w:rFonts w:ascii="宋体" w:hAnsi="宋体" w:eastAsia="宋体" w:cs="宋体"/>
                <w:b w:val="0"/>
                <w:i w:val="0"/>
                <w:color w:val="000000"/>
                <w:sz w:val="9"/>
                <w:lang w:val="en-US" w:eastAsia="zh-CN"/>
              </w:rPr>
              <w:t>32.93</w:t>
            </w:r>
          </w:p>
        </w:tc>
        <w:tc>
          <w:tcPr>
            <w:tcW w:w="340" w:type="dxa"/>
            <w:tcBorders>
              <w:tl2br w:val="nil"/>
              <w:tr2bl w:val="nil"/>
            </w:tcBorders>
            <w:noWrap w:val="0"/>
            <w:vAlign w:val="center"/>
          </w:tcPr>
          <w:p w14:paraId="7A4E787F">
            <w:pPr>
              <w:jc w:val="both"/>
              <w:rPr>
                <w:lang w:val="en-US" w:eastAsia="zh-CN"/>
              </w:rPr>
            </w:pPr>
          </w:p>
        </w:tc>
        <w:tc>
          <w:tcPr>
            <w:tcW w:w="2040" w:type="dxa"/>
            <w:tcBorders>
              <w:tl2br w:val="nil"/>
              <w:tr2bl w:val="nil"/>
            </w:tcBorders>
            <w:noWrap w:val="0"/>
            <w:vAlign w:val="center"/>
          </w:tcPr>
          <w:p w14:paraId="17A7239A">
            <w:pPr>
              <w:jc w:val="both"/>
              <w:rPr>
                <w:lang w:val="en-US" w:eastAsia="zh-CN"/>
              </w:rPr>
            </w:pPr>
          </w:p>
        </w:tc>
        <w:tc>
          <w:tcPr>
            <w:tcW w:w="766" w:type="dxa"/>
            <w:tcBorders>
              <w:tl2br w:val="nil"/>
              <w:tr2bl w:val="nil"/>
            </w:tcBorders>
            <w:noWrap w:val="0"/>
            <w:vAlign w:val="center"/>
          </w:tcPr>
          <w:p w14:paraId="56578F83">
            <w:pPr>
              <w:jc w:val="both"/>
              <w:rPr>
                <w:lang w:val="en-US" w:eastAsia="zh-CN"/>
              </w:rPr>
            </w:pPr>
          </w:p>
        </w:tc>
      </w:tr>
      <w:tr w14:paraId="66518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340" w:type="dxa"/>
            <w:gridSpan w:val="2"/>
            <w:tcBorders>
              <w:tl2br w:val="nil"/>
              <w:tr2bl w:val="nil"/>
            </w:tcBorders>
            <w:noWrap w:val="0"/>
            <w:vAlign w:val="center"/>
          </w:tcPr>
          <w:p w14:paraId="6A5B484B">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7375B44E">
            <w:pPr>
              <w:jc w:val="right"/>
              <w:rPr>
                <w:lang w:val="en-US" w:eastAsia="zh-CN"/>
              </w:rPr>
            </w:pPr>
            <w:r>
              <w:rPr>
                <w:rFonts w:ascii="宋体" w:hAnsi="宋体" w:eastAsia="宋体" w:cs="宋体"/>
                <w:b w:val="0"/>
                <w:i w:val="0"/>
                <w:color w:val="000000"/>
                <w:sz w:val="9"/>
                <w:lang w:val="en-US" w:eastAsia="zh-CN"/>
              </w:rPr>
              <w:t>1,132.97</w:t>
            </w:r>
          </w:p>
        </w:tc>
        <w:tc>
          <w:tcPr>
            <w:tcW w:w="340" w:type="dxa"/>
            <w:gridSpan w:val="5"/>
            <w:tcBorders>
              <w:tl2br w:val="nil"/>
              <w:tr2bl w:val="nil"/>
            </w:tcBorders>
            <w:noWrap w:val="0"/>
            <w:vAlign w:val="center"/>
          </w:tcPr>
          <w:p w14:paraId="09239E46">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795D6A10">
            <w:pPr>
              <w:jc w:val="right"/>
              <w:rPr>
                <w:lang w:val="en-US" w:eastAsia="zh-CN"/>
              </w:rPr>
            </w:pPr>
            <w:r>
              <w:rPr>
                <w:rFonts w:ascii="宋体" w:hAnsi="宋体" w:eastAsia="宋体" w:cs="宋体"/>
                <w:b w:val="0"/>
                <w:i w:val="0"/>
                <w:color w:val="000000"/>
                <w:sz w:val="9"/>
                <w:lang w:val="en-US" w:eastAsia="zh-CN"/>
              </w:rPr>
              <w:t>193.71</w:t>
            </w:r>
          </w:p>
        </w:tc>
      </w:tr>
      <w:tr w14:paraId="72BC5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3FBB2CFF">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65CEF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07E8A856">
            <w:pPr>
              <w:jc w:val="both"/>
              <w:rPr>
                <w:lang w:val="en-US" w:eastAsia="zh-CN"/>
              </w:rPr>
            </w:pPr>
          </w:p>
        </w:tc>
      </w:tr>
    </w:tbl>
    <w:p w14:paraId="0ABF5041">
      <w:pPr>
        <w:snapToGrid w:val="0"/>
        <w:spacing w:before="0" w:after="0" w:line="0" w:lineRule="auto"/>
        <w:jc w:val="both"/>
        <w:rPr>
          <w:lang w:val="en-US" w:eastAsia="zh-CN"/>
        </w:rPr>
      </w:pPr>
      <w:r>
        <w:rPr>
          <w:sz w:val="8"/>
          <w:lang w:val="en-US" w:eastAsia="zh-CN"/>
        </w:rPr>
        <w:t xml:space="preserve"> </w:t>
      </w:r>
    </w:p>
    <w:p w14:paraId="6845F1FD">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715B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382AF69E">
            <w:pPr>
              <w:jc w:val="right"/>
              <w:rPr>
                <w:lang w:val="en-US" w:eastAsia="zh-CN"/>
              </w:rPr>
            </w:pPr>
            <w:r>
              <w:rPr>
                <w:rFonts w:ascii="宋体" w:hAnsi="宋体" w:eastAsia="宋体" w:cs="宋体"/>
                <w:sz w:val="20"/>
                <w:lang w:val="en-US" w:eastAsia="zh-CN"/>
              </w:rPr>
              <w:t>公开07表</w:t>
            </w:r>
          </w:p>
        </w:tc>
      </w:tr>
      <w:tr w14:paraId="7B30D7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07C5C183">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5BBBA79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3EF7F9A">
            <w:pPr>
              <w:jc w:val="right"/>
              <w:rPr>
                <w:lang w:val="en-US" w:eastAsia="zh-CN"/>
              </w:rPr>
            </w:pPr>
            <w:r>
              <w:rPr>
                <w:rFonts w:ascii="宋体" w:hAnsi="宋体" w:eastAsia="宋体" w:cs="宋体"/>
                <w:sz w:val="20"/>
                <w:lang w:val="en-US" w:eastAsia="zh-CN"/>
              </w:rPr>
              <w:t>金额单位：万元</w:t>
            </w:r>
          </w:p>
        </w:tc>
      </w:tr>
    </w:tbl>
    <w:p w14:paraId="1257713E">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180"/>
        <w:gridCol w:w="940"/>
        <w:gridCol w:w="940"/>
        <w:gridCol w:w="940"/>
        <w:gridCol w:w="940"/>
        <w:gridCol w:w="940"/>
        <w:gridCol w:w="886"/>
      </w:tblGrid>
      <w:tr w14:paraId="53CDB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noWrap w:val="0"/>
            <w:vAlign w:val="center"/>
          </w:tcPr>
          <w:p w14:paraId="469AFF6B">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18E8A737">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67C75E56">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15B7857D">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027F1374">
            <w:pPr>
              <w:jc w:val="center"/>
              <w:rPr>
                <w:lang w:val="en-US" w:eastAsia="zh-CN"/>
              </w:rPr>
            </w:pPr>
            <w:r>
              <w:rPr>
                <w:rFonts w:ascii="宋体" w:hAnsi="宋体" w:eastAsia="宋体" w:cs="宋体"/>
                <w:b w:val="0"/>
                <w:i w:val="0"/>
                <w:color w:val="000000"/>
                <w:sz w:val="12"/>
                <w:lang w:val="en-US" w:eastAsia="zh-CN"/>
              </w:rPr>
              <w:t>年末结转和结余</w:t>
            </w:r>
          </w:p>
        </w:tc>
      </w:tr>
      <w:tr w14:paraId="546AB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restart"/>
            <w:tcBorders>
              <w:tl2br w:val="nil"/>
              <w:tr2bl w:val="nil"/>
            </w:tcBorders>
            <w:noWrap w:val="0"/>
            <w:vAlign w:val="center"/>
          </w:tcPr>
          <w:p w14:paraId="6241949B">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08B6EEEE">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4D1CF6F0">
            <w:pPr>
              <w:jc w:val="both"/>
              <w:rPr>
                <w:lang w:val="en-US" w:eastAsia="zh-CN"/>
              </w:rPr>
            </w:pPr>
          </w:p>
        </w:tc>
        <w:tc>
          <w:tcPr>
            <w:tcW w:w="940" w:type="dxa"/>
            <w:vMerge w:val="continue"/>
            <w:tcBorders>
              <w:tl2br w:val="nil"/>
              <w:tr2bl w:val="nil"/>
            </w:tcBorders>
            <w:noWrap w:val="0"/>
            <w:vAlign w:val="center"/>
          </w:tcPr>
          <w:p w14:paraId="5DCA890F">
            <w:pPr>
              <w:jc w:val="both"/>
              <w:rPr>
                <w:lang w:val="en-US" w:eastAsia="zh-CN"/>
              </w:rPr>
            </w:pPr>
          </w:p>
        </w:tc>
        <w:tc>
          <w:tcPr>
            <w:tcW w:w="940" w:type="dxa"/>
            <w:vMerge w:val="restart"/>
            <w:tcBorders>
              <w:tl2br w:val="nil"/>
              <w:tr2bl w:val="nil"/>
            </w:tcBorders>
            <w:noWrap w:val="0"/>
            <w:vAlign w:val="center"/>
          </w:tcPr>
          <w:p w14:paraId="70CCBC2C">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057CF190">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1DE7DEFB">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47C0C8CA">
            <w:pPr>
              <w:jc w:val="both"/>
              <w:rPr>
                <w:lang w:val="en-US" w:eastAsia="zh-CN"/>
              </w:rPr>
            </w:pPr>
          </w:p>
        </w:tc>
      </w:tr>
      <w:tr w14:paraId="51114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continue"/>
            <w:tcBorders>
              <w:tl2br w:val="nil"/>
              <w:tr2bl w:val="nil"/>
            </w:tcBorders>
            <w:noWrap w:val="0"/>
            <w:vAlign w:val="center"/>
          </w:tcPr>
          <w:p w14:paraId="76360AAE">
            <w:pPr>
              <w:jc w:val="both"/>
              <w:rPr>
                <w:lang w:val="en-US" w:eastAsia="zh-CN"/>
              </w:rPr>
            </w:pPr>
          </w:p>
        </w:tc>
        <w:tc>
          <w:tcPr>
            <w:tcW w:w="2180" w:type="dxa"/>
            <w:vMerge w:val="continue"/>
            <w:tcBorders>
              <w:tl2br w:val="nil"/>
              <w:tr2bl w:val="nil"/>
            </w:tcBorders>
            <w:noWrap w:val="0"/>
            <w:vAlign w:val="center"/>
          </w:tcPr>
          <w:p w14:paraId="0C458932">
            <w:pPr>
              <w:jc w:val="both"/>
              <w:rPr>
                <w:lang w:val="en-US" w:eastAsia="zh-CN"/>
              </w:rPr>
            </w:pPr>
          </w:p>
        </w:tc>
        <w:tc>
          <w:tcPr>
            <w:tcW w:w="940" w:type="dxa"/>
            <w:vMerge w:val="continue"/>
            <w:tcBorders>
              <w:tl2br w:val="nil"/>
              <w:tr2bl w:val="nil"/>
            </w:tcBorders>
            <w:noWrap w:val="0"/>
            <w:vAlign w:val="center"/>
          </w:tcPr>
          <w:p w14:paraId="07B48D79">
            <w:pPr>
              <w:jc w:val="both"/>
              <w:rPr>
                <w:lang w:val="en-US" w:eastAsia="zh-CN"/>
              </w:rPr>
            </w:pPr>
          </w:p>
        </w:tc>
        <w:tc>
          <w:tcPr>
            <w:tcW w:w="940" w:type="dxa"/>
            <w:vMerge w:val="continue"/>
            <w:tcBorders>
              <w:tl2br w:val="nil"/>
              <w:tr2bl w:val="nil"/>
            </w:tcBorders>
            <w:noWrap w:val="0"/>
            <w:vAlign w:val="center"/>
          </w:tcPr>
          <w:p w14:paraId="1509D015">
            <w:pPr>
              <w:jc w:val="both"/>
              <w:rPr>
                <w:lang w:val="en-US" w:eastAsia="zh-CN"/>
              </w:rPr>
            </w:pPr>
          </w:p>
        </w:tc>
        <w:tc>
          <w:tcPr>
            <w:tcW w:w="940" w:type="dxa"/>
            <w:vMerge w:val="continue"/>
            <w:tcBorders>
              <w:tl2br w:val="nil"/>
              <w:tr2bl w:val="nil"/>
            </w:tcBorders>
            <w:noWrap w:val="0"/>
            <w:vAlign w:val="center"/>
          </w:tcPr>
          <w:p w14:paraId="344FC514">
            <w:pPr>
              <w:jc w:val="both"/>
              <w:rPr>
                <w:lang w:val="en-US" w:eastAsia="zh-CN"/>
              </w:rPr>
            </w:pPr>
          </w:p>
        </w:tc>
        <w:tc>
          <w:tcPr>
            <w:tcW w:w="940" w:type="dxa"/>
            <w:vMerge w:val="continue"/>
            <w:tcBorders>
              <w:tl2br w:val="nil"/>
              <w:tr2bl w:val="nil"/>
            </w:tcBorders>
            <w:noWrap w:val="0"/>
            <w:vAlign w:val="center"/>
          </w:tcPr>
          <w:p w14:paraId="13BB9911">
            <w:pPr>
              <w:jc w:val="both"/>
              <w:rPr>
                <w:lang w:val="en-US" w:eastAsia="zh-CN"/>
              </w:rPr>
            </w:pPr>
          </w:p>
        </w:tc>
        <w:tc>
          <w:tcPr>
            <w:tcW w:w="940" w:type="dxa"/>
            <w:vMerge w:val="continue"/>
            <w:tcBorders>
              <w:tl2br w:val="nil"/>
              <w:tr2bl w:val="nil"/>
            </w:tcBorders>
            <w:noWrap w:val="0"/>
            <w:vAlign w:val="center"/>
          </w:tcPr>
          <w:p w14:paraId="7AF6EB45">
            <w:pPr>
              <w:jc w:val="both"/>
              <w:rPr>
                <w:lang w:val="en-US" w:eastAsia="zh-CN"/>
              </w:rPr>
            </w:pPr>
          </w:p>
        </w:tc>
        <w:tc>
          <w:tcPr>
            <w:tcW w:w="886" w:type="dxa"/>
            <w:vMerge w:val="continue"/>
            <w:tcBorders>
              <w:tl2br w:val="nil"/>
              <w:tr2bl w:val="nil"/>
            </w:tcBorders>
            <w:noWrap w:val="0"/>
            <w:vAlign w:val="center"/>
          </w:tcPr>
          <w:p w14:paraId="328A49AA">
            <w:pPr>
              <w:jc w:val="both"/>
              <w:rPr>
                <w:lang w:val="en-US" w:eastAsia="zh-CN"/>
              </w:rPr>
            </w:pPr>
          </w:p>
        </w:tc>
      </w:tr>
      <w:tr w14:paraId="3DBE3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vMerge w:val="continue"/>
            <w:tcBorders>
              <w:tl2br w:val="nil"/>
              <w:tr2bl w:val="nil"/>
            </w:tcBorders>
            <w:noWrap w:val="0"/>
            <w:vAlign w:val="center"/>
          </w:tcPr>
          <w:p w14:paraId="40260A56">
            <w:pPr>
              <w:jc w:val="both"/>
              <w:rPr>
                <w:lang w:val="en-US" w:eastAsia="zh-CN"/>
              </w:rPr>
            </w:pPr>
          </w:p>
        </w:tc>
        <w:tc>
          <w:tcPr>
            <w:tcW w:w="2180" w:type="dxa"/>
            <w:vMerge w:val="continue"/>
            <w:tcBorders>
              <w:tl2br w:val="nil"/>
              <w:tr2bl w:val="nil"/>
            </w:tcBorders>
            <w:noWrap w:val="0"/>
            <w:vAlign w:val="center"/>
          </w:tcPr>
          <w:p w14:paraId="0897B5E3">
            <w:pPr>
              <w:jc w:val="both"/>
              <w:rPr>
                <w:lang w:val="en-US" w:eastAsia="zh-CN"/>
              </w:rPr>
            </w:pPr>
          </w:p>
        </w:tc>
        <w:tc>
          <w:tcPr>
            <w:tcW w:w="940" w:type="dxa"/>
            <w:vMerge w:val="continue"/>
            <w:tcBorders>
              <w:tl2br w:val="nil"/>
              <w:tr2bl w:val="nil"/>
            </w:tcBorders>
            <w:noWrap w:val="0"/>
            <w:vAlign w:val="center"/>
          </w:tcPr>
          <w:p w14:paraId="1A899ABE">
            <w:pPr>
              <w:jc w:val="both"/>
              <w:rPr>
                <w:lang w:val="en-US" w:eastAsia="zh-CN"/>
              </w:rPr>
            </w:pPr>
          </w:p>
        </w:tc>
        <w:tc>
          <w:tcPr>
            <w:tcW w:w="940" w:type="dxa"/>
            <w:vMerge w:val="continue"/>
            <w:tcBorders>
              <w:tl2br w:val="nil"/>
              <w:tr2bl w:val="nil"/>
            </w:tcBorders>
            <w:noWrap w:val="0"/>
            <w:vAlign w:val="center"/>
          </w:tcPr>
          <w:p w14:paraId="1D32AC6A">
            <w:pPr>
              <w:jc w:val="both"/>
              <w:rPr>
                <w:lang w:val="en-US" w:eastAsia="zh-CN"/>
              </w:rPr>
            </w:pPr>
          </w:p>
        </w:tc>
        <w:tc>
          <w:tcPr>
            <w:tcW w:w="940" w:type="dxa"/>
            <w:vMerge w:val="continue"/>
            <w:tcBorders>
              <w:tl2br w:val="nil"/>
              <w:tr2bl w:val="nil"/>
            </w:tcBorders>
            <w:noWrap w:val="0"/>
            <w:vAlign w:val="center"/>
          </w:tcPr>
          <w:p w14:paraId="37AA4C70">
            <w:pPr>
              <w:jc w:val="both"/>
              <w:rPr>
                <w:lang w:val="en-US" w:eastAsia="zh-CN"/>
              </w:rPr>
            </w:pPr>
          </w:p>
        </w:tc>
        <w:tc>
          <w:tcPr>
            <w:tcW w:w="940" w:type="dxa"/>
            <w:vMerge w:val="continue"/>
            <w:tcBorders>
              <w:tl2br w:val="nil"/>
              <w:tr2bl w:val="nil"/>
            </w:tcBorders>
            <w:noWrap w:val="0"/>
            <w:vAlign w:val="center"/>
          </w:tcPr>
          <w:p w14:paraId="418B644A">
            <w:pPr>
              <w:jc w:val="both"/>
              <w:rPr>
                <w:lang w:val="en-US" w:eastAsia="zh-CN"/>
              </w:rPr>
            </w:pPr>
          </w:p>
        </w:tc>
        <w:tc>
          <w:tcPr>
            <w:tcW w:w="940" w:type="dxa"/>
            <w:vMerge w:val="continue"/>
            <w:tcBorders>
              <w:tl2br w:val="nil"/>
              <w:tr2bl w:val="nil"/>
            </w:tcBorders>
            <w:noWrap w:val="0"/>
            <w:vAlign w:val="center"/>
          </w:tcPr>
          <w:p w14:paraId="7A681D6A">
            <w:pPr>
              <w:jc w:val="both"/>
              <w:rPr>
                <w:lang w:val="en-US" w:eastAsia="zh-CN"/>
              </w:rPr>
            </w:pPr>
          </w:p>
        </w:tc>
        <w:tc>
          <w:tcPr>
            <w:tcW w:w="886" w:type="dxa"/>
            <w:vMerge w:val="continue"/>
            <w:tcBorders>
              <w:tl2br w:val="nil"/>
              <w:tr2bl w:val="nil"/>
            </w:tcBorders>
            <w:noWrap w:val="0"/>
            <w:vAlign w:val="center"/>
          </w:tcPr>
          <w:p w14:paraId="1DE332E4">
            <w:pPr>
              <w:jc w:val="both"/>
              <w:rPr>
                <w:lang w:val="en-US" w:eastAsia="zh-CN"/>
              </w:rPr>
            </w:pPr>
          </w:p>
        </w:tc>
      </w:tr>
      <w:tr w14:paraId="73FC3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tcBorders>
              <w:tl2br w:val="nil"/>
              <w:tr2bl w:val="nil"/>
            </w:tcBorders>
            <w:noWrap w:val="0"/>
            <w:vAlign w:val="center"/>
          </w:tcPr>
          <w:p w14:paraId="7603D137">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15EBB7C9">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09B025C4">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13C07834">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081ACC37">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49ACB61B">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1EB3F486">
            <w:pPr>
              <w:jc w:val="center"/>
              <w:rPr>
                <w:lang w:val="en-US" w:eastAsia="zh-CN"/>
              </w:rPr>
            </w:pPr>
            <w:r>
              <w:rPr>
                <w:rFonts w:ascii="宋体" w:hAnsi="宋体" w:eastAsia="宋体" w:cs="宋体"/>
                <w:b w:val="0"/>
                <w:i w:val="0"/>
                <w:color w:val="000000"/>
                <w:sz w:val="12"/>
                <w:lang w:val="en-US" w:eastAsia="zh-CN"/>
              </w:rPr>
              <w:t>6</w:t>
            </w:r>
          </w:p>
        </w:tc>
      </w:tr>
      <w:tr w14:paraId="1DF69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2"/>
            <w:tcBorders>
              <w:tl2br w:val="nil"/>
              <w:tr2bl w:val="nil"/>
            </w:tcBorders>
            <w:noWrap w:val="0"/>
            <w:vAlign w:val="center"/>
          </w:tcPr>
          <w:p w14:paraId="44984886">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5FEEAD39">
            <w:pPr>
              <w:jc w:val="both"/>
              <w:rPr>
                <w:lang w:val="en-US" w:eastAsia="zh-CN"/>
              </w:rPr>
            </w:pPr>
          </w:p>
        </w:tc>
        <w:tc>
          <w:tcPr>
            <w:tcW w:w="940" w:type="dxa"/>
            <w:tcBorders>
              <w:tl2br w:val="nil"/>
              <w:tr2bl w:val="nil"/>
            </w:tcBorders>
            <w:noWrap w:val="0"/>
            <w:vAlign w:val="center"/>
          </w:tcPr>
          <w:p w14:paraId="727DDDEA">
            <w:pPr>
              <w:jc w:val="both"/>
              <w:rPr>
                <w:lang w:val="en-US" w:eastAsia="zh-CN"/>
              </w:rPr>
            </w:pPr>
          </w:p>
        </w:tc>
        <w:tc>
          <w:tcPr>
            <w:tcW w:w="940" w:type="dxa"/>
            <w:tcBorders>
              <w:tl2br w:val="nil"/>
              <w:tr2bl w:val="nil"/>
            </w:tcBorders>
            <w:noWrap w:val="0"/>
            <w:vAlign w:val="center"/>
          </w:tcPr>
          <w:p w14:paraId="3F3020D5">
            <w:pPr>
              <w:jc w:val="both"/>
              <w:rPr>
                <w:lang w:val="en-US" w:eastAsia="zh-CN"/>
              </w:rPr>
            </w:pPr>
          </w:p>
        </w:tc>
        <w:tc>
          <w:tcPr>
            <w:tcW w:w="940" w:type="dxa"/>
            <w:tcBorders>
              <w:tl2br w:val="nil"/>
              <w:tr2bl w:val="nil"/>
            </w:tcBorders>
            <w:noWrap w:val="0"/>
            <w:vAlign w:val="center"/>
          </w:tcPr>
          <w:p w14:paraId="250F3848">
            <w:pPr>
              <w:jc w:val="both"/>
              <w:rPr>
                <w:lang w:val="en-US" w:eastAsia="zh-CN"/>
              </w:rPr>
            </w:pPr>
          </w:p>
        </w:tc>
        <w:tc>
          <w:tcPr>
            <w:tcW w:w="940" w:type="dxa"/>
            <w:tcBorders>
              <w:tl2br w:val="nil"/>
              <w:tr2bl w:val="nil"/>
            </w:tcBorders>
            <w:noWrap w:val="0"/>
            <w:vAlign w:val="center"/>
          </w:tcPr>
          <w:p w14:paraId="346075B8">
            <w:pPr>
              <w:jc w:val="both"/>
              <w:rPr>
                <w:lang w:val="en-US" w:eastAsia="zh-CN"/>
              </w:rPr>
            </w:pPr>
          </w:p>
        </w:tc>
        <w:tc>
          <w:tcPr>
            <w:tcW w:w="886" w:type="dxa"/>
            <w:tcBorders>
              <w:tl2br w:val="nil"/>
              <w:tr2bl w:val="nil"/>
            </w:tcBorders>
            <w:noWrap w:val="0"/>
            <w:vAlign w:val="center"/>
          </w:tcPr>
          <w:p w14:paraId="1535F795">
            <w:pPr>
              <w:jc w:val="both"/>
              <w:rPr>
                <w:lang w:val="en-US" w:eastAsia="zh-CN"/>
              </w:rPr>
            </w:pPr>
          </w:p>
        </w:tc>
      </w:tr>
      <w:tr w14:paraId="63274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tcBorders>
              <w:tl2br w:val="nil"/>
              <w:tr2bl w:val="nil"/>
            </w:tcBorders>
            <w:noWrap w:val="0"/>
            <w:vAlign w:val="center"/>
          </w:tcPr>
          <w:p w14:paraId="32326BD0">
            <w:pPr>
              <w:jc w:val="both"/>
              <w:rPr>
                <w:lang w:val="en-US" w:eastAsia="zh-CN"/>
              </w:rPr>
            </w:pPr>
          </w:p>
        </w:tc>
        <w:tc>
          <w:tcPr>
            <w:tcW w:w="2180" w:type="dxa"/>
            <w:tcBorders>
              <w:tl2br w:val="nil"/>
              <w:tr2bl w:val="nil"/>
            </w:tcBorders>
            <w:noWrap w:val="0"/>
            <w:vAlign w:val="center"/>
          </w:tcPr>
          <w:p w14:paraId="381A6439">
            <w:pPr>
              <w:jc w:val="both"/>
              <w:rPr>
                <w:lang w:val="en-US" w:eastAsia="zh-CN"/>
              </w:rPr>
            </w:pPr>
          </w:p>
        </w:tc>
        <w:tc>
          <w:tcPr>
            <w:tcW w:w="940" w:type="dxa"/>
            <w:tcBorders>
              <w:tl2br w:val="nil"/>
              <w:tr2bl w:val="nil"/>
            </w:tcBorders>
            <w:noWrap w:val="0"/>
            <w:vAlign w:val="center"/>
          </w:tcPr>
          <w:p w14:paraId="623ABA4D">
            <w:pPr>
              <w:jc w:val="both"/>
              <w:rPr>
                <w:lang w:val="en-US" w:eastAsia="zh-CN"/>
              </w:rPr>
            </w:pPr>
          </w:p>
        </w:tc>
        <w:tc>
          <w:tcPr>
            <w:tcW w:w="940" w:type="dxa"/>
            <w:tcBorders>
              <w:tl2br w:val="nil"/>
              <w:tr2bl w:val="nil"/>
            </w:tcBorders>
            <w:noWrap w:val="0"/>
            <w:vAlign w:val="center"/>
          </w:tcPr>
          <w:p w14:paraId="2708C1D6">
            <w:pPr>
              <w:jc w:val="both"/>
              <w:rPr>
                <w:lang w:val="en-US" w:eastAsia="zh-CN"/>
              </w:rPr>
            </w:pPr>
          </w:p>
        </w:tc>
        <w:tc>
          <w:tcPr>
            <w:tcW w:w="940" w:type="dxa"/>
            <w:tcBorders>
              <w:tl2br w:val="nil"/>
              <w:tr2bl w:val="nil"/>
            </w:tcBorders>
            <w:noWrap w:val="0"/>
            <w:vAlign w:val="center"/>
          </w:tcPr>
          <w:p w14:paraId="53928272">
            <w:pPr>
              <w:jc w:val="both"/>
              <w:rPr>
                <w:lang w:val="en-US" w:eastAsia="zh-CN"/>
              </w:rPr>
            </w:pPr>
          </w:p>
        </w:tc>
        <w:tc>
          <w:tcPr>
            <w:tcW w:w="940" w:type="dxa"/>
            <w:tcBorders>
              <w:tl2br w:val="nil"/>
              <w:tr2bl w:val="nil"/>
            </w:tcBorders>
            <w:noWrap w:val="0"/>
            <w:vAlign w:val="center"/>
          </w:tcPr>
          <w:p w14:paraId="42B438D8">
            <w:pPr>
              <w:jc w:val="both"/>
              <w:rPr>
                <w:lang w:val="en-US" w:eastAsia="zh-CN"/>
              </w:rPr>
            </w:pPr>
          </w:p>
        </w:tc>
        <w:tc>
          <w:tcPr>
            <w:tcW w:w="940" w:type="dxa"/>
            <w:tcBorders>
              <w:tl2br w:val="nil"/>
              <w:tr2bl w:val="nil"/>
            </w:tcBorders>
            <w:noWrap w:val="0"/>
            <w:vAlign w:val="center"/>
          </w:tcPr>
          <w:p w14:paraId="179109D5">
            <w:pPr>
              <w:jc w:val="both"/>
              <w:rPr>
                <w:lang w:val="en-US" w:eastAsia="zh-CN"/>
              </w:rPr>
            </w:pPr>
          </w:p>
        </w:tc>
        <w:tc>
          <w:tcPr>
            <w:tcW w:w="886" w:type="dxa"/>
            <w:tcBorders>
              <w:tl2br w:val="nil"/>
              <w:tr2bl w:val="nil"/>
            </w:tcBorders>
            <w:noWrap w:val="0"/>
            <w:vAlign w:val="center"/>
          </w:tcPr>
          <w:p w14:paraId="1D710088">
            <w:pPr>
              <w:jc w:val="both"/>
              <w:rPr>
                <w:lang w:val="en-US" w:eastAsia="zh-CN"/>
              </w:rPr>
            </w:pPr>
          </w:p>
        </w:tc>
      </w:tr>
      <w:tr w14:paraId="52078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5AC33BF1">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76D60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11EB2DF3">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31256137">
      <w:pPr>
        <w:snapToGrid w:val="0"/>
        <w:spacing w:before="0" w:after="0" w:line="0" w:lineRule="auto"/>
        <w:jc w:val="both"/>
        <w:rPr>
          <w:lang w:val="en-US" w:eastAsia="zh-CN"/>
        </w:rPr>
      </w:pPr>
      <w:r>
        <w:rPr>
          <w:sz w:val="8"/>
          <w:lang w:val="en-US" w:eastAsia="zh-CN"/>
        </w:rPr>
        <w:t xml:space="preserve"> </w:t>
      </w:r>
    </w:p>
    <w:p w14:paraId="513D0BB6">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A727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4359E855">
            <w:pPr>
              <w:jc w:val="right"/>
              <w:rPr>
                <w:lang w:val="en-US" w:eastAsia="zh-CN"/>
              </w:rPr>
            </w:pPr>
            <w:r>
              <w:rPr>
                <w:rFonts w:ascii="宋体" w:hAnsi="宋体" w:eastAsia="宋体" w:cs="宋体"/>
                <w:sz w:val="20"/>
                <w:lang w:val="en-US" w:eastAsia="zh-CN"/>
              </w:rPr>
              <w:t>公开08表</w:t>
            </w:r>
          </w:p>
        </w:tc>
      </w:tr>
      <w:tr w14:paraId="30F4CA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2CBEA23F">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02AC9597">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C7509E5">
            <w:pPr>
              <w:jc w:val="right"/>
              <w:rPr>
                <w:lang w:val="en-US" w:eastAsia="zh-CN"/>
              </w:rPr>
            </w:pPr>
            <w:r>
              <w:rPr>
                <w:rFonts w:ascii="宋体" w:hAnsi="宋体" w:eastAsia="宋体" w:cs="宋体"/>
                <w:sz w:val="20"/>
                <w:lang w:val="en-US" w:eastAsia="zh-CN"/>
              </w:rPr>
              <w:t>金额单位：万元</w:t>
            </w:r>
          </w:p>
        </w:tc>
      </w:tr>
    </w:tbl>
    <w:p w14:paraId="00E36510">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0"/>
        <w:gridCol w:w="3280"/>
        <w:gridCol w:w="1400"/>
        <w:gridCol w:w="1400"/>
        <w:gridCol w:w="1386"/>
      </w:tblGrid>
      <w:tr w14:paraId="69177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noWrap w:val="0"/>
            <w:vAlign w:val="center"/>
          </w:tcPr>
          <w:p w14:paraId="6E8AFA11">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3E7AB0E7">
            <w:pPr>
              <w:jc w:val="center"/>
              <w:rPr>
                <w:lang w:val="en-US" w:eastAsia="zh-CN"/>
              </w:rPr>
            </w:pPr>
            <w:r>
              <w:rPr>
                <w:rFonts w:ascii="宋体" w:hAnsi="宋体" w:eastAsia="宋体" w:cs="宋体"/>
                <w:b w:val="0"/>
                <w:i w:val="0"/>
                <w:color w:val="000000"/>
                <w:sz w:val="18"/>
                <w:lang w:val="en-US" w:eastAsia="zh-CN"/>
              </w:rPr>
              <w:t>本年支出</w:t>
            </w:r>
          </w:p>
        </w:tc>
      </w:tr>
      <w:tr w14:paraId="699DD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restart"/>
            <w:tcBorders>
              <w:tl2br w:val="nil"/>
              <w:tr2bl w:val="nil"/>
            </w:tcBorders>
            <w:noWrap w:val="0"/>
            <w:vAlign w:val="center"/>
          </w:tcPr>
          <w:p w14:paraId="4B333E99">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110C72CF">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14FF4CD1">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697BF423">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42C3690D">
            <w:pPr>
              <w:jc w:val="center"/>
              <w:rPr>
                <w:lang w:val="en-US" w:eastAsia="zh-CN"/>
              </w:rPr>
            </w:pPr>
            <w:r>
              <w:rPr>
                <w:rFonts w:ascii="宋体" w:hAnsi="宋体" w:eastAsia="宋体" w:cs="宋体"/>
                <w:b w:val="0"/>
                <w:i w:val="0"/>
                <w:color w:val="000000"/>
                <w:sz w:val="18"/>
                <w:lang w:val="en-US" w:eastAsia="zh-CN"/>
              </w:rPr>
              <w:t>项目支出</w:t>
            </w:r>
          </w:p>
        </w:tc>
      </w:tr>
      <w:tr w14:paraId="553BA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continue"/>
            <w:tcBorders>
              <w:tl2br w:val="nil"/>
              <w:tr2bl w:val="nil"/>
            </w:tcBorders>
            <w:noWrap w:val="0"/>
            <w:vAlign w:val="center"/>
          </w:tcPr>
          <w:p w14:paraId="42F10B18">
            <w:pPr>
              <w:jc w:val="both"/>
              <w:rPr>
                <w:lang w:val="en-US" w:eastAsia="zh-CN"/>
              </w:rPr>
            </w:pPr>
          </w:p>
        </w:tc>
        <w:tc>
          <w:tcPr>
            <w:tcW w:w="3280" w:type="dxa"/>
            <w:vMerge w:val="continue"/>
            <w:tcBorders>
              <w:tl2br w:val="nil"/>
              <w:tr2bl w:val="nil"/>
            </w:tcBorders>
            <w:noWrap w:val="0"/>
            <w:vAlign w:val="center"/>
          </w:tcPr>
          <w:p w14:paraId="22F7130B">
            <w:pPr>
              <w:jc w:val="both"/>
              <w:rPr>
                <w:lang w:val="en-US" w:eastAsia="zh-CN"/>
              </w:rPr>
            </w:pPr>
          </w:p>
        </w:tc>
        <w:tc>
          <w:tcPr>
            <w:tcW w:w="1400" w:type="dxa"/>
            <w:vMerge w:val="continue"/>
            <w:tcBorders>
              <w:tl2br w:val="nil"/>
              <w:tr2bl w:val="nil"/>
            </w:tcBorders>
            <w:noWrap w:val="0"/>
            <w:vAlign w:val="center"/>
          </w:tcPr>
          <w:p w14:paraId="7CD4DABE">
            <w:pPr>
              <w:jc w:val="both"/>
              <w:rPr>
                <w:lang w:val="en-US" w:eastAsia="zh-CN"/>
              </w:rPr>
            </w:pPr>
          </w:p>
        </w:tc>
        <w:tc>
          <w:tcPr>
            <w:tcW w:w="1400" w:type="dxa"/>
            <w:vMerge w:val="continue"/>
            <w:tcBorders>
              <w:tl2br w:val="nil"/>
              <w:tr2bl w:val="nil"/>
            </w:tcBorders>
            <w:noWrap w:val="0"/>
            <w:vAlign w:val="center"/>
          </w:tcPr>
          <w:p w14:paraId="6921D230">
            <w:pPr>
              <w:jc w:val="both"/>
              <w:rPr>
                <w:lang w:val="en-US" w:eastAsia="zh-CN"/>
              </w:rPr>
            </w:pPr>
          </w:p>
        </w:tc>
        <w:tc>
          <w:tcPr>
            <w:tcW w:w="1386" w:type="dxa"/>
            <w:vMerge w:val="continue"/>
            <w:tcBorders>
              <w:tl2br w:val="nil"/>
              <w:tr2bl w:val="nil"/>
            </w:tcBorders>
            <w:noWrap w:val="0"/>
            <w:vAlign w:val="center"/>
          </w:tcPr>
          <w:p w14:paraId="398E414E">
            <w:pPr>
              <w:jc w:val="both"/>
              <w:rPr>
                <w:lang w:val="en-US" w:eastAsia="zh-CN"/>
              </w:rPr>
            </w:pPr>
          </w:p>
        </w:tc>
      </w:tr>
      <w:tr w14:paraId="52B17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continue"/>
            <w:tcBorders>
              <w:tl2br w:val="nil"/>
              <w:tr2bl w:val="nil"/>
            </w:tcBorders>
            <w:noWrap w:val="0"/>
            <w:vAlign w:val="center"/>
          </w:tcPr>
          <w:p w14:paraId="4981CBD7">
            <w:pPr>
              <w:jc w:val="both"/>
              <w:rPr>
                <w:lang w:val="en-US" w:eastAsia="zh-CN"/>
              </w:rPr>
            </w:pPr>
          </w:p>
        </w:tc>
        <w:tc>
          <w:tcPr>
            <w:tcW w:w="3280" w:type="dxa"/>
            <w:vMerge w:val="continue"/>
            <w:tcBorders>
              <w:tl2br w:val="nil"/>
              <w:tr2bl w:val="nil"/>
            </w:tcBorders>
            <w:noWrap w:val="0"/>
            <w:vAlign w:val="center"/>
          </w:tcPr>
          <w:p w14:paraId="4A027A4C">
            <w:pPr>
              <w:jc w:val="both"/>
              <w:rPr>
                <w:lang w:val="en-US" w:eastAsia="zh-CN"/>
              </w:rPr>
            </w:pPr>
          </w:p>
        </w:tc>
        <w:tc>
          <w:tcPr>
            <w:tcW w:w="1400" w:type="dxa"/>
            <w:vMerge w:val="continue"/>
            <w:tcBorders>
              <w:tl2br w:val="nil"/>
              <w:tr2bl w:val="nil"/>
            </w:tcBorders>
            <w:noWrap w:val="0"/>
            <w:vAlign w:val="center"/>
          </w:tcPr>
          <w:p w14:paraId="42CAEB86">
            <w:pPr>
              <w:jc w:val="both"/>
              <w:rPr>
                <w:lang w:val="en-US" w:eastAsia="zh-CN"/>
              </w:rPr>
            </w:pPr>
          </w:p>
        </w:tc>
        <w:tc>
          <w:tcPr>
            <w:tcW w:w="1400" w:type="dxa"/>
            <w:vMerge w:val="continue"/>
            <w:tcBorders>
              <w:tl2br w:val="nil"/>
              <w:tr2bl w:val="nil"/>
            </w:tcBorders>
            <w:noWrap w:val="0"/>
            <w:vAlign w:val="center"/>
          </w:tcPr>
          <w:p w14:paraId="27B8151D">
            <w:pPr>
              <w:jc w:val="both"/>
              <w:rPr>
                <w:lang w:val="en-US" w:eastAsia="zh-CN"/>
              </w:rPr>
            </w:pPr>
          </w:p>
        </w:tc>
        <w:tc>
          <w:tcPr>
            <w:tcW w:w="1386" w:type="dxa"/>
            <w:vMerge w:val="continue"/>
            <w:tcBorders>
              <w:tl2br w:val="nil"/>
              <w:tr2bl w:val="nil"/>
            </w:tcBorders>
            <w:noWrap w:val="0"/>
            <w:vAlign w:val="center"/>
          </w:tcPr>
          <w:p w14:paraId="6B350DDF">
            <w:pPr>
              <w:jc w:val="both"/>
              <w:rPr>
                <w:lang w:val="en-US" w:eastAsia="zh-CN"/>
              </w:rPr>
            </w:pPr>
          </w:p>
        </w:tc>
      </w:tr>
      <w:tr w14:paraId="14C14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tcBorders>
              <w:tl2br w:val="nil"/>
              <w:tr2bl w:val="nil"/>
            </w:tcBorders>
            <w:noWrap w:val="0"/>
            <w:vAlign w:val="center"/>
          </w:tcPr>
          <w:p w14:paraId="641B498D">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1A04ED75">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1F6E5B7D">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44694DBF">
            <w:pPr>
              <w:jc w:val="center"/>
              <w:rPr>
                <w:lang w:val="en-US" w:eastAsia="zh-CN"/>
              </w:rPr>
            </w:pPr>
            <w:r>
              <w:rPr>
                <w:rFonts w:ascii="宋体" w:hAnsi="宋体" w:eastAsia="宋体" w:cs="宋体"/>
                <w:b w:val="0"/>
                <w:i w:val="0"/>
                <w:color w:val="000000"/>
                <w:sz w:val="18"/>
                <w:lang w:val="en-US" w:eastAsia="zh-CN"/>
              </w:rPr>
              <w:t>3</w:t>
            </w:r>
          </w:p>
        </w:tc>
      </w:tr>
      <w:tr w14:paraId="31971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2"/>
            <w:tcBorders>
              <w:tl2br w:val="nil"/>
              <w:tr2bl w:val="nil"/>
            </w:tcBorders>
            <w:noWrap w:val="0"/>
            <w:vAlign w:val="center"/>
          </w:tcPr>
          <w:p w14:paraId="73CECB7A">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0EAF189F">
            <w:pPr>
              <w:jc w:val="both"/>
              <w:rPr>
                <w:lang w:val="en-US" w:eastAsia="zh-CN"/>
              </w:rPr>
            </w:pPr>
          </w:p>
        </w:tc>
        <w:tc>
          <w:tcPr>
            <w:tcW w:w="1400" w:type="dxa"/>
            <w:tcBorders>
              <w:tl2br w:val="nil"/>
              <w:tr2bl w:val="nil"/>
            </w:tcBorders>
            <w:noWrap w:val="0"/>
            <w:vAlign w:val="center"/>
          </w:tcPr>
          <w:p w14:paraId="03456DF8">
            <w:pPr>
              <w:jc w:val="both"/>
              <w:rPr>
                <w:lang w:val="en-US" w:eastAsia="zh-CN"/>
              </w:rPr>
            </w:pPr>
          </w:p>
        </w:tc>
        <w:tc>
          <w:tcPr>
            <w:tcW w:w="1386" w:type="dxa"/>
            <w:tcBorders>
              <w:tl2br w:val="nil"/>
              <w:tr2bl w:val="nil"/>
            </w:tcBorders>
            <w:noWrap w:val="0"/>
            <w:vAlign w:val="center"/>
          </w:tcPr>
          <w:p w14:paraId="4F90C57C">
            <w:pPr>
              <w:jc w:val="both"/>
              <w:rPr>
                <w:lang w:val="en-US" w:eastAsia="zh-CN"/>
              </w:rPr>
            </w:pPr>
          </w:p>
        </w:tc>
      </w:tr>
      <w:tr w14:paraId="0EDA1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tcBorders>
              <w:tl2br w:val="nil"/>
              <w:tr2bl w:val="nil"/>
            </w:tcBorders>
            <w:noWrap w:val="0"/>
            <w:vAlign w:val="center"/>
          </w:tcPr>
          <w:p w14:paraId="48BE1FC5">
            <w:pPr>
              <w:jc w:val="both"/>
              <w:rPr>
                <w:lang w:val="en-US" w:eastAsia="zh-CN"/>
              </w:rPr>
            </w:pPr>
          </w:p>
        </w:tc>
        <w:tc>
          <w:tcPr>
            <w:tcW w:w="3280" w:type="dxa"/>
            <w:tcBorders>
              <w:tl2br w:val="nil"/>
              <w:tr2bl w:val="nil"/>
            </w:tcBorders>
            <w:noWrap w:val="0"/>
            <w:vAlign w:val="center"/>
          </w:tcPr>
          <w:p w14:paraId="352E1017">
            <w:pPr>
              <w:jc w:val="both"/>
              <w:rPr>
                <w:lang w:val="en-US" w:eastAsia="zh-CN"/>
              </w:rPr>
            </w:pPr>
          </w:p>
        </w:tc>
        <w:tc>
          <w:tcPr>
            <w:tcW w:w="1400" w:type="dxa"/>
            <w:tcBorders>
              <w:tl2br w:val="nil"/>
              <w:tr2bl w:val="nil"/>
            </w:tcBorders>
            <w:noWrap w:val="0"/>
            <w:vAlign w:val="center"/>
          </w:tcPr>
          <w:p w14:paraId="27E4FCF4">
            <w:pPr>
              <w:jc w:val="both"/>
              <w:rPr>
                <w:lang w:val="en-US" w:eastAsia="zh-CN"/>
              </w:rPr>
            </w:pPr>
          </w:p>
        </w:tc>
        <w:tc>
          <w:tcPr>
            <w:tcW w:w="1400" w:type="dxa"/>
            <w:tcBorders>
              <w:tl2br w:val="nil"/>
              <w:tr2bl w:val="nil"/>
            </w:tcBorders>
            <w:noWrap w:val="0"/>
            <w:vAlign w:val="center"/>
          </w:tcPr>
          <w:p w14:paraId="7ED0C259">
            <w:pPr>
              <w:jc w:val="both"/>
              <w:rPr>
                <w:lang w:val="en-US" w:eastAsia="zh-CN"/>
              </w:rPr>
            </w:pPr>
          </w:p>
        </w:tc>
        <w:tc>
          <w:tcPr>
            <w:tcW w:w="1386" w:type="dxa"/>
            <w:tcBorders>
              <w:tl2br w:val="nil"/>
              <w:tr2bl w:val="nil"/>
            </w:tcBorders>
            <w:noWrap w:val="0"/>
            <w:vAlign w:val="center"/>
          </w:tcPr>
          <w:p w14:paraId="1585184B">
            <w:pPr>
              <w:jc w:val="both"/>
              <w:rPr>
                <w:lang w:val="en-US" w:eastAsia="zh-CN"/>
              </w:rPr>
            </w:pPr>
          </w:p>
        </w:tc>
      </w:tr>
      <w:tr w14:paraId="60614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71A3538F">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5DF12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2E44C147">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4152CFF0">
      <w:pPr>
        <w:snapToGrid w:val="0"/>
        <w:spacing w:before="0" w:after="0" w:line="0" w:lineRule="auto"/>
        <w:jc w:val="both"/>
        <w:rPr>
          <w:lang w:val="en-US" w:eastAsia="zh-CN"/>
        </w:rPr>
      </w:pPr>
      <w:r>
        <w:rPr>
          <w:sz w:val="8"/>
          <w:lang w:val="en-US" w:eastAsia="zh-CN"/>
        </w:rPr>
        <w:t xml:space="preserve"> </w:t>
      </w:r>
    </w:p>
    <w:p w14:paraId="3A322411">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307B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3E93F211">
            <w:pPr>
              <w:jc w:val="right"/>
              <w:rPr>
                <w:lang w:val="en-US" w:eastAsia="zh-CN"/>
              </w:rPr>
            </w:pPr>
            <w:r>
              <w:rPr>
                <w:rFonts w:ascii="宋体" w:hAnsi="宋体" w:eastAsia="宋体" w:cs="宋体"/>
                <w:sz w:val="20"/>
                <w:lang w:val="en-US" w:eastAsia="zh-CN"/>
              </w:rPr>
              <w:t>公开09表</w:t>
            </w:r>
          </w:p>
        </w:tc>
      </w:tr>
      <w:tr w14:paraId="58CEC6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0A8F8F57">
            <w:pPr>
              <w:jc w:val="left"/>
              <w:rPr>
                <w:lang w:val="en-US" w:eastAsia="zh-CN"/>
              </w:rPr>
            </w:pPr>
            <w:r>
              <w:rPr>
                <w:rFonts w:ascii="宋体" w:hAnsi="宋体" w:eastAsia="宋体" w:cs="宋体"/>
                <w:sz w:val="20"/>
                <w:lang w:val="en-US" w:eastAsia="zh-CN"/>
              </w:rPr>
              <w:t>单位：通山县洪港中学</w:t>
            </w:r>
          </w:p>
        </w:tc>
        <w:tc>
          <w:tcPr>
            <w:tcW w:w="2000" w:type="dxa"/>
            <w:tcBorders>
              <w:tl2br w:val="nil"/>
              <w:tr2bl w:val="nil"/>
            </w:tcBorders>
            <w:noWrap w:val="0"/>
            <w:vAlign w:val="top"/>
          </w:tcPr>
          <w:p w14:paraId="059D1AD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EB9D638">
            <w:pPr>
              <w:jc w:val="right"/>
              <w:rPr>
                <w:lang w:val="en-US" w:eastAsia="zh-CN"/>
              </w:rPr>
            </w:pPr>
            <w:r>
              <w:rPr>
                <w:rFonts w:ascii="宋体" w:hAnsi="宋体" w:eastAsia="宋体" w:cs="宋体"/>
                <w:sz w:val="20"/>
                <w:lang w:val="en-US" w:eastAsia="zh-CN"/>
              </w:rPr>
              <w:t>金额单位：万元</w:t>
            </w:r>
          </w:p>
        </w:tc>
      </w:tr>
    </w:tbl>
    <w:p w14:paraId="2F4355CA">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00"/>
        <w:gridCol w:w="700"/>
        <w:gridCol w:w="700"/>
        <w:gridCol w:w="700"/>
        <w:gridCol w:w="700"/>
        <w:gridCol w:w="700"/>
        <w:gridCol w:w="700"/>
        <w:gridCol w:w="700"/>
        <w:gridCol w:w="700"/>
        <w:gridCol w:w="700"/>
        <w:gridCol w:w="700"/>
        <w:gridCol w:w="606"/>
      </w:tblGrid>
      <w:tr w14:paraId="747C2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7" w:hRule="exact"/>
          <w:jc w:val="center"/>
        </w:trPr>
        <w:tc>
          <w:tcPr>
            <w:tcW w:w="700" w:type="dxa"/>
            <w:gridSpan w:val="6"/>
            <w:noWrap w:val="0"/>
            <w:vAlign w:val="center"/>
          </w:tcPr>
          <w:p w14:paraId="5BCB7D7E">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492EF19E">
            <w:pPr>
              <w:jc w:val="center"/>
              <w:rPr>
                <w:lang w:val="en-US" w:eastAsia="zh-CN"/>
              </w:rPr>
            </w:pPr>
            <w:r>
              <w:rPr>
                <w:rFonts w:ascii="宋体" w:hAnsi="宋体" w:eastAsia="宋体" w:cs="宋体"/>
                <w:b w:val="0"/>
                <w:i w:val="0"/>
                <w:color w:val="000000"/>
                <w:sz w:val="10"/>
                <w:lang w:val="en-US" w:eastAsia="zh-CN"/>
              </w:rPr>
              <w:t>决算数</w:t>
            </w:r>
          </w:p>
        </w:tc>
      </w:tr>
      <w:tr w14:paraId="28EF2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700" w:type="dxa"/>
            <w:vMerge w:val="restart"/>
            <w:tcBorders>
              <w:tl2br w:val="nil"/>
              <w:tr2bl w:val="nil"/>
            </w:tcBorders>
            <w:noWrap w:val="0"/>
            <w:vAlign w:val="center"/>
          </w:tcPr>
          <w:p w14:paraId="3CB33E1E">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042BBEC3">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7DABA1FC">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499D58E6">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11DDB0C3">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449D42B9">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57CB3EA5">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4D30D530">
            <w:pPr>
              <w:jc w:val="center"/>
              <w:rPr>
                <w:lang w:val="en-US" w:eastAsia="zh-CN"/>
              </w:rPr>
            </w:pPr>
            <w:r>
              <w:rPr>
                <w:rFonts w:ascii="宋体" w:hAnsi="宋体" w:eastAsia="宋体" w:cs="宋体"/>
                <w:b w:val="0"/>
                <w:i w:val="0"/>
                <w:color w:val="000000"/>
                <w:sz w:val="10"/>
                <w:lang w:val="en-US" w:eastAsia="zh-CN"/>
              </w:rPr>
              <w:t>公务接待费</w:t>
            </w:r>
          </w:p>
        </w:tc>
      </w:tr>
      <w:tr w14:paraId="60C7D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6" w:hRule="exact"/>
          <w:jc w:val="center"/>
        </w:trPr>
        <w:tc>
          <w:tcPr>
            <w:tcW w:w="700" w:type="dxa"/>
            <w:vMerge w:val="continue"/>
            <w:tcBorders>
              <w:tl2br w:val="nil"/>
              <w:tr2bl w:val="nil"/>
            </w:tcBorders>
            <w:noWrap w:val="0"/>
            <w:vAlign w:val="center"/>
          </w:tcPr>
          <w:p w14:paraId="2E08B986">
            <w:pPr>
              <w:jc w:val="both"/>
              <w:rPr>
                <w:lang w:val="en-US" w:eastAsia="zh-CN"/>
              </w:rPr>
            </w:pPr>
          </w:p>
        </w:tc>
        <w:tc>
          <w:tcPr>
            <w:tcW w:w="700" w:type="dxa"/>
            <w:vMerge w:val="continue"/>
            <w:tcBorders>
              <w:tl2br w:val="nil"/>
              <w:tr2bl w:val="nil"/>
            </w:tcBorders>
            <w:noWrap w:val="0"/>
            <w:vAlign w:val="center"/>
          </w:tcPr>
          <w:p w14:paraId="19B631E7">
            <w:pPr>
              <w:jc w:val="both"/>
              <w:rPr>
                <w:lang w:val="en-US" w:eastAsia="zh-CN"/>
              </w:rPr>
            </w:pPr>
          </w:p>
        </w:tc>
        <w:tc>
          <w:tcPr>
            <w:tcW w:w="700" w:type="dxa"/>
            <w:tcBorders>
              <w:tl2br w:val="nil"/>
              <w:tr2bl w:val="nil"/>
            </w:tcBorders>
            <w:noWrap w:val="0"/>
            <w:vAlign w:val="center"/>
          </w:tcPr>
          <w:p w14:paraId="2FEAD370">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7E9151FC">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0FDF0515">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3005F385">
            <w:pPr>
              <w:jc w:val="both"/>
              <w:rPr>
                <w:lang w:val="en-US" w:eastAsia="zh-CN"/>
              </w:rPr>
            </w:pPr>
          </w:p>
        </w:tc>
        <w:tc>
          <w:tcPr>
            <w:tcW w:w="700" w:type="dxa"/>
            <w:vMerge w:val="continue"/>
            <w:tcBorders>
              <w:tl2br w:val="nil"/>
              <w:tr2bl w:val="nil"/>
            </w:tcBorders>
            <w:noWrap w:val="0"/>
            <w:vAlign w:val="center"/>
          </w:tcPr>
          <w:p w14:paraId="78461865">
            <w:pPr>
              <w:jc w:val="both"/>
              <w:rPr>
                <w:lang w:val="en-US" w:eastAsia="zh-CN"/>
              </w:rPr>
            </w:pPr>
          </w:p>
        </w:tc>
        <w:tc>
          <w:tcPr>
            <w:tcW w:w="700" w:type="dxa"/>
            <w:vMerge w:val="continue"/>
            <w:tcBorders>
              <w:tl2br w:val="nil"/>
              <w:tr2bl w:val="nil"/>
            </w:tcBorders>
            <w:noWrap w:val="0"/>
            <w:vAlign w:val="center"/>
          </w:tcPr>
          <w:p w14:paraId="2EAE0894">
            <w:pPr>
              <w:jc w:val="both"/>
              <w:rPr>
                <w:lang w:val="en-US" w:eastAsia="zh-CN"/>
              </w:rPr>
            </w:pPr>
          </w:p>
        </w:tc>
        <w:tc>
          <w:tcPr>
            <w:tcW w:w="700" w:type="dxa"/>
            <w:tcBorders>
              <w:tl2br w:val="nil"/>
              <w:tr2bl w:val="nil"/>
            </w:tcBorders>
            <w:noWrap w:val="0"/>
            <w:vAlign w:val="center"/>
          </w:tcPr>
          <w:p w14:paraId="37748917">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059901C5">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464B8460">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3F1086D0">
            <w:pPr>
              <w:jc w:val="both"/>
              <w:rPr>
                <w:lang w:val="en-US" w:eastAsia="zh-CN"/>
              </w:rPr>
            </w:pPr>
          </w:p>
        </w:tc>
      </w:tr>
      <w:tr w14:paraId="3A1AE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6" w:hRule="exact"/>
          <w:jc w:val="center"/>
        </w:trPr>
        <w:tc>
          <w:tcPr>
            <w:tcW w:w="700" w:type="dxa"/>
            <w:tcBorders>
              <w:tl2br w:val="nil"/>
              <w:tr2bl w:val="nil"/>
            </w:tcBorders>
            <w:noWrap w:val="0"/>
            <w:vAlign w:val="center"/>
          </w:tcPr>
          <w:p w14:paraId="3909DF93">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5DB0DFE2">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7B949472">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10257FBD">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6DD86B39">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4CF05DD5">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40A558B2">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2A446F4C">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39626932">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5CCDA430">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5726581D">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664C8FDF">
            <w:pPr>
              <w:jc w:val="center"/>
              <w:rPr>
                <w:lang w:val="en-US" w:eastAsia="zh-CN"/>
              </w:rPr>
            </w:pPr>
            <w:r>
              <w:rPr>
                <w:rFonts w:ascii="宋体" w:hAnsi="宋体" w:eastAsia="宋体" w:cs="宋体"/>
                <w:b w:val="0"/>
                <w:i w:val="0"/>
                <w:color w:val="000000"/>
                <w:sz w:val="10"/>
                <w:lang w:val="en-US" w:eastAsia="zh-CN"/>
              </w:rPr>
              <w:t>12</w:t>
            </w:r>
          </w:p>
        </w:tc>
      </w:tr>
      <w:tr w14:paraId="70116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7" w:hRule="exact"/>
          <w:jc w:val="center"/>
        </w:trPr>
        <w:tc>
          <w:tcPr>
            <w:tcW w:w="700" w:type="dxa"/>
            <w:tcBorders>
              <w:tl2br w:val="nil"/>
              <w:tr2bl w:val="nil"/>
            </w:tcBorders>
            <w:noWrap w:val="0"/>
            <w:vAlign w:val="center"/>
          </w:tcPr>
          <w:p w14:paraId="217F6B60">
            <w:pPr>
              <w:jc w:val="both"/>
              <w:rPr>
                <w:lang w:val="en-US" w:eastAsia="zh-CN"/>
              </w:rPr>
            </w:pPr>
          </w:p>
        </w:tc>
        <w:tc>
          <w:tcPr>
            <w:tcW w:w="700" w:type="dxa"/>
            <w:tcBorders>
              <w:tl2br w:val="nil"/>
              <w:tr2bl w:val="nil"/>
            </w:tcBorders>
            <w:noWrap w:val="0"/>
            <w:vAlign w:val="center"/>
          </w:tcPr>
          <w:p w14:paraId="48F77701">
            <w:pPr>
              <w:jc w:val="both"/>
              <w:rPr>
                <w:lang w:val="en-US" w:eastAsia="zh-CN"/>
              </w:rPr>
            </w:pPr>
          </w:p>
        </w:tc>
        <w:tc>
          <w:tcPr>
            <w:tcW w:w="700" w:type="dxa"/>
            <w:tcBorders>
              <w:tl2br w:val="nil"/>
              <w:tr2bl w:val="nil"/>
            </w:tcBorders>
            <w:noWrap w:val="0"/>
            <w:vAlign w:val="center"/>
          </w:tcPr>
          <w:p w14:paraId="23D2E877">
            <w:pPr>
              <w:jc w:val="both"/>
              <w:rPr>
                <w:lang w:val="en-US" w:eastAsia="zh-CN"/>
              </w:rPr>
            </w:pPr>
          </w:p>
        </w:tc>
        <w:tc>
          <w:tcPr>
            <w:tcW w:w="700" w:type="dxa"/>
            <w:tcBorders>
              <w:tl2br w:val="nil"/>
              <w:tr2bl w:val="nil"/>
            </w:tcBorders>
            <w:noWrap w:val="0"/>
            <w:vAlign w:val="center"/>
          </w:tcPr>
          <w:p w14:paraId="5CD0CF44">
            <w:pPr>
              <w:jc w:val="both"/>
              <w:rPr>
                <w:lang w:val="en-US" w:eastAsia="zh-CN"/>
              </w:rPr>
            </w:pPr>
          </w:p>
        </w:tc>
        <w:tc>
          <w:tcPr>
            <w:tcW w:w="700" w:type="dxa"/>
            <w:tcBorders>
              <w:tl2br w:val="nil"/>
              <w:tr2bl w:val="nil"/>
            </w:tcBorders>
            <w:noWrap w:val="0"/>
            <w:vAlign w:val="center"/>
          </w:tcPr>
          <w:p w14:paraId="3E21E876">
            <w:pPr>
              <w:jc w:val="both"/>
              <w:rPr>
                <w:lang w:val="en-US" w:eastAsia="zh-CN"/>
              </w:rPr>
            </w:pPr>
          </w:p>
        </w:tc>
        <w:tc>
          <w:tcPr>
            <w:tcW w:w="700" w:type="dxa"/>
            <w:tcBorders>
              <w:tl2br w:val="nil"/>
              <w:tr2bl w:val="nil"/>
            </w:tcBorders>
            <w:noWrap w:val="0"/>
            <w:vAlign w:val="center"/>
          </w:tcPr>
          <w:p w14:paraId="6366EE48">
            <w:pPr>
              <w:jc w:val="both"/>
              <w:rPr>
                <w:lang w:val="en-US" w:eastAsia="zh-CN"/>
              </w:rPr>
            </w:pPr>
          </w:p>
        </w:tc>
        <w:tc>
          <w:tcPr>
            <w:tcW w:w="700" w:type="dxa"/>
            <w:tcBorders>
              <w:tl2br w:val="nil"/>
              <w:tr2bl w:val="nil"/>
            </w:tcBorders>
            <w:noWrap w:val="0"/>
            <w:vAlign w:val="center"/>
          </w:tcPr>
          <w:p w14:paraId="27F9021A">
            <w:pPr>
              <w:jc w:val="both"/>
              <w:rPr>
                <w:lang w:val="en-US" w:eastAsia="zh-CN"/>
              </w:rPr>
            </w:pPr>
          </w:p>
        </w:tc>
        <w:tc>
          <w:tcPr>
            <w:tcW w:w="700" w:type="dxa"/>
            <w:tcBorders>
              <w:tl2br w:val="nil"/>
              <w:tr2bl w:val="nil"/>
            </w:tcBorders>
            <w:noWrap w:val="0"/>
            <w:vAlign w:val="center"/>
          </w:tcPr>
          <w:p w14:paraId="4D7D2D5E">
            <w:pPr>
              <w:jc w:val="both"/>
              <w:rPr>
                <w:lang w:val="en-US" w:eastAsia="zh-CN"/>
              </w:rPr>
            </w:pPr>
          </w:p>
        </w:tc>
        <w:tc>
          <w:tcPr>
            <w:tcW w:w="700" w:type="dxa"/>
            <w:tcBorders>
              <w:tl2br w:val="nil"/>
              <w:tr2bl w:val="nil"/>
            </w:tcBorders>
            <w:noWrap w:val="0"/>
            <w:vAlign w:val="center"/>
          </w:tcPr>
          <w:p w14:paraId="21E94A6A">
            <w:pPr>
              <w:jc w:val="both"/>
              <w:rPr>
                <w:lang w:val="en-US" w:eastAsia="zh-CN"/>
              </w:rPr>
            </w:pPr>
          </w:p>
        </w:tc>
        <w:tc>
          <w:tcPr>
            <w:tcW w:w="700" w:type="dxa"/>
            <w:tcBorders>
              <w:tl2br w:val="nil"/>
              <w:tr2bl w:val="nil"/>
            </w:tcBorders>
            <w:noWrap w:val="0"/>
            <w:vAlign w:val="center"/>
          </w:tcPr>
          <w:p w14:paraId="7B3C372D">
            <w:pPr>
              <w:jc w:val="both"/>
              <w:rPr>
                <w:lang w:val="en-US" w:eastAsia="zh-CN"/>
              </w:rPr>
            </w:pPr>
          </w:p>
        </w:tc>
        <w:tc>
          <w:tcPr>
            <w:tcW w:w="700" w:type="dxa"/>
            <w:tcBorders>
              <w:tl2br w:val="nil"/>
              <w:tr2bl w:val="nil"/>
            </w:tcBorders>
            <w:noWrap w:val="0"/>
            <w:vAlign w:val="center"/>
          </w:tcPr>
          <w:p w14:paraId="6BA7EA73">
            <w:pPr>
              <w:jc w:val="both"/>
              <w:rPr>
                <w:lang w:val="en-US" w:eastAsia="zh-CN"/>
              </w:rPr>
            </w:pPr>
          </w:p>
        </w:tc>
        <w:tc>
          <w:tcPr>
            <w:tcW w:w="606" w:type="dxa"/>
            <w:tcBorders>
              <w:tl2br w:val="nil"/>
              <w:tr2bl w:val="nil"/>
            </w:tcBorders>
            <w:noWrap w:val="0"/>
            <w:vAlign w:val="center"/>
          </w:tcPr>
          <w:p w14:paraId="1D786FBC">
            <w:pPr>
              <w:jc w:val="both"/>
              <w:rPr>
                <w:lang w:val="en-US" w:eastAsia="zh-CN"/>
              </w:rPr>
            </w:pPr>
          </w:p>
        </w:tc>
      </w:tr>
      <w:tr w14:paraId="7598B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397F3D15">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92DD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43A1C0E3">
            <w:pPr>
              <w:jc w:val="left"/>
              <w:rPr>
                <w:lang w:val="en-US" w:eastAsia="zh-CN"/>
              </w:rPr>
            </w:pPr>
            <w:r>
              <w:rPr>
                <w:rFonts w:ascii="宋体" w:hAnsi="宋体" w:eastAsia="宋体" w:cs="宋体"/>
                <w:b w:val="0"/>
                <w:i w:val="0"/>
                <w:color w:val="000000"/>
                <w:sz w:val="10"/>
                <w:lang w:val="en-US" w:eastAsia="zh-CN"/>
              </w:rPr>
              <w:t>本部门2024年度无财政拨款三公经费支出。</w:t>
            </w:r>
          </w:p>
        </w:tc>
      </w:tr>
    </w:tbl>
    <w:p w14:paraId="09105007">
      <w:pPr>
        <w:snapToGrid w:val="0"/>
        <w:spacing w:before="0" w:after="0" w:line="0" w:lineRule="auto"/>
        <w:jc w:val="both"/>
        <w:rPr>
          <w:lang w:val="en-US" w:eastAsia="zh-CN"/>
        </w:rPr>
      </w:pPr>
      <w:r>
        <w:rPr>
          <w:sz w:val="8"/>
          <w:lang w:val="en-US" w:eastAsia="zh-CN"/>
        </w:rPr>
        <w:t xml:space="preserve"> </w:t>
      </w:r>
    </w:p>
    <w:p w14:paraId="1A12D95A">
      <w:pPr>
        <w:ind w:firstLine="640"/>
        <w:jc w:val="both"/>
        <w:rPr>
          <w:rFonts w:hint="eastAsia" w:ascii="黑体" w:hAnsi="黑体" w:eastAsia="黑体" w:cs="黑体"/>
          <w:sz w:val="32"/>
          <w:szCs w:val="32"/>
          <w:lang w:val="en-US" w:eastAsia="zh-CN"/>
        </w:rPr>
      </w:pPr>
      <w:bookmarkStart w:id="7" w:name="_GoBack"/>
      <w:bookmarkEnd w:id="7"/>
      <w:r>
        <w:rPr>
          <w:rFonts w:hint="eastAsia" w:ascii="黑体" w:hAnsi="黑体" w:eastAsia="黑体" w:cs="黑体"/>
          <w:sz w:val="32"/>
          <w:szCs w:val="32"/>
          <w:lang w:val="en-US" w:eastAsia="zh-CN"/>
        </w:rPr>
        <w:t>第三部分  2024年度部门决算情况说明</w:t>
      </w:r>
    </w:p>
    <w:p w14:paraId="0358B7DB">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2F8E7AB7">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1449.62</w:t>
      </w:r>
      <w:r>
        <w:rPr>
          <w:rFonts w:hint="eastAsia" w:ascii="仿宋_GB2312" w:hAnsi="宋体" w:eastAsia="仿宋_GB2312"/>
          <w:bCs/>
          <w:sz w:val="32"/>
          <w:szCs w:val="32"/>
          <w:highlight w:val="none"/>
          <w:lang w:val="en-US" w:eastAsia="zh-CN"/>
        </w:rPr>
        <w:t>万元。与2023年度相比，收、支总计增加49.20万元，增长3.5%,主要原因是</w:t>
      </w:r>
      <w:r>
        <w:rPr>
          <w:rFonts w:hint="eastAsia" w:ascii="仿宋_GB2312" w:hAnsi="宋体"/>
          <w:bCs/>
          <w:sz w:val="32"/>
          <w:szCs w:val="32"/>
          <w:highlight w:val="none"/>
          <w:lang w:val="en-US" w:eastAsia="zh-CN"/>
        </w:rPr>
        <w:t>2023年秋课后服务费收入支出发生在2024年1月</w:t>
      </w:r>
      <w:r>
        <w:rPr>
          <w:rFonts w:hint="eastAsia" w:ascii="仿宋_GB2312" w:hAnsi="宋体" w:eastAsia="仿宋_GB2312"/>
          <w:bCs/>
          <w:sz w:val="32"/>
          <w:szCs w:val="32"/>
          <w:highlight w:val="none"/>
          <w:lang w:val="en-US" w:eastAsia="zh-CN"/>
        </w:rPr>
        <w:t>。</w:t>
      </w:r>
    </w:p>
    <w:p w14:paraId="64C51DD2">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7F01D026">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3962032A">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506338D0">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1449.62</w:t>
      </w:r>
      <w:r>
        <w:rPr>
          <w:rFonts w:hint="eastAsia" w:ascii="仿宋_GB2312" w:hAnsi="宋体"/>
          <w:bCs/>
          <w:szCs w:val="32"/>
          <w:highlight w:val="none"/>
          <w:lang w:val="en-US" w:eastAsia="zh-CN"/>
        </w:rPr>
        <w:t>万元，与2023年度相比，收入合计增加49.20万元，增长3.5%。其中：财政拨款收入1326.69万元，占本年收入91.5%；上级补助收入0.00万元，占本年收入0.0%；事业收入0.00万元，占本年收入0.0%；经营收入0.00万元，占本年收入0.0%；附属单位上缴收入0.00万元，占本年收入0.0%；其他收入122.93万元，占本年收入8.5%。</w:t>
      </w:r>
    </w:p>
    <w:p w14:paraId="4D3C89E8">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44021C5E">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7E7872EA">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583E88F7">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1449.62</w:t>
      </w:r>
      <w:r>
        <w:rPr>
          <w:rFonts w:hint="eastAsia"/>
          <w:lang w:val="en-US" w:eastAsia="zh-CN"/>
        </w:rPr>
        <w:t>万元，与2023年度相比，</w:t>
      </w:r>
      <w:r>
        <w:rPr>
          <w:rFonts w:hint="eastAsia" w:ascii="仿宋_GB2312" w:hAnsi="宋体"/>
          <w:szCs w:val="32"/>
          <w:lang w:val="en-US" w:eastAsia="zh-CN"/>
        </w:rPr>
        <w:t>支出合计增加49.20万元，增长3.5%。其中：基本支出1449.62</w:t>
      </w:r>
      <w:r>
        <w:rPr>
          <w:rFonts w:hint="eastAsia" w:ascii="仿宋_GB2312"/>
          <w:kern w:val="44"/>
          <w:szCs w:val="32"/>
          <w:lang w:val="en-US" w:eastAsia="zh-CN"/>
        </w:rPr>
        <w:t>万元，占本年支出</w:t>
      </w:r>
      <w:r>
        <w:rPr>
          <w:rFonts w:hint="eastAsia" w:ascii="仿宋_GB2312" w:cs="仿宋_GB2312"/>
          <w:szCs w:val="32"/>
          <w:lang w:val="en-US" w:eastAsia="zh-CN" w:bidi="ar"/>
        </w:rPr>
        <w:t>100.0</w:t>
      </w:r>
      <w:r>
        <w:rPr>
          <w:rFonts w:hint="eastAsia" w:ascii="仿宋_GB2312"/>
          <w:kern w:val="44"/>
          <w:szCs w:val="32"/>
          <w:lang w:val="en-US" w:eastAsia="zh-CN"/>
        </w:rPr>
        <w:t>%；项目支出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46A18095">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12519920">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1964CBA0">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6FF53411">
      <w:pPr>
        <w:ind w:firstLine="640" w:firstLineChars="200"/>
        <w:jc w:val="both"/>
        <w:rPr>
          <w:rFonts w:hint="eastAsia"/>
          <w:lang w:val="en-US" w:eastAsia="zh-CN"/>
        </w:rPr>
      </w:pPr>
      <w:r>
        <w:rPr>
          <w:rFonts w:hint="eastAsia" w:ascii="仿宋" w:hAnsi="仿宋" w:eastAsia="仿宋" w:cs="仿宋"/>
          <w:lang w:val="en-US" w:eastAsia="zh-CN"/>
        </w:rPr>
        <w:t>2024年度财政拨款收、支总计均为1326.69万元。与2023年度相比，财政拨款收、支总计各</w:t>
      </w:r>
      <w:r>
        <w:rPr>
          <w:rFonts w:hint="eastAsia" w:ascii="仿宋" w:hAnsi="仿宋" w:eastAsia="仿宋" w:cs="仿宋"/>
          <w:szCs w:val="32"/>
          <w:lang w:val="en-US" w:eastAsia="zh-CN"/>
        </w:rPr>
        <w:t>减少26.07万元，下降1.9%</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学生数减少，教师职称变化等</w:t>
      </w:r>
      <w:r>
        <w:rPr>
          <w:rFonts w:hint="eastAsia"/>
          <w:lang w:val="en-US" w:eastAsia="zh-CN"/>
        </w:rPr>
        <w:t>。</w:t>
      </w:r>
    </w:p>
    <w:p w14:paraId="7F97D194">
      <w:pPr>
        <w:ind w:firstLine="640" w:firstLineChars="20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1326.69</w:t>
      </w:r>
      <w:r>
        <w:rPr>
          <w:rFonts w:hint="eastAsia"/>
          <w:lang w:val="en-US" w:eastAsia="zh-CN"/>
        </w:rPr>
        <w:t>万元，比2023年度决算数</w:t>
      </w:r>
      <w:r>
        <w:rPr>
          <w:rFonts w:hint="eastAsia" w:ascii="仿宋_GB2312" w:hAnsi="宋体"/>
          <w:szCs w:val="32"/>
          <w:lang w:val="en-US" w:eastAsia="zh-CN"/>
        </w:rPr>
        <w:t>减少26.07万元,减少主要原因是</w:t>
      </w:r>
      <w:r>
        <w:rPr>
          <w:rFonts w:hint="eastAsia" w:ascii="仿宋_GB2312" w:hAnsi="宋体"/>
          <w:bCs/>
          <w:sz w:val="32"/>
          <w:szCs w:val="32"/>
          <w:highlight w:val="none"/>
          <w:lang w:val="en-US" w:eastAsia="zh-CN"/>
        </w:rPr>
        <w:t>学生数减少，教师职称变化等</w:t>
      </w:r>
      <w:r>
        <w:rPr>
          <w:rFonts w:hint="eastAsia" w:ascii="仿宋_GB2312" w:hAnsi="宋体"/>
          <w:szCs w:val="32"/>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持平,持平主要原因是本单位无政府性基金预算财政收入。</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持平,持平主要原因是本单位无国有资本经营预算财政预算拨款收入。</w:t>
      </w:r>
    </w:p>
    <w:p w14:paraId="32DE58B3">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783C7FE2">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569194A6">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1B7E388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7D43C3DD">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1326.69万元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91.5%</w:t>
      </w:r>
      <w:r>
        <w:rPr>
          <w:rFonts w:hint="eastAsia" w:ascii="仿宋_GB2312" w:eastAsia="仿宋_GB2312"/>
          <w:bCs/>
          <w:kern w:val="44"/>
          <w:sz w:val="32"/>
          <w:szCs w:val="32"/>
          <w:highlight w:val="none"/>
          <w:lang w:val="en-US" w:eastAsia="zh-CN"/>
        </w:rPr>
        <w:t>。与2023年度相比，一般公共预算财政拨款支出减少26.07万元，下降1.9%,</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学生数减少，教师职称变化等</w:t>
      </w:r>
      <w:r>
        <w:rPr>
          <w:rFonts w:hint="eastAsia" w:ascii="仿宋_GB2312" w:eastAsia="仿宋_GB2312"/>
          <w:bCs/>
          <w:kern w:val="44"/>
          <w:sz w:val="32"/>
          <w:szCs w:val="32"/>
          <w:highlight w:val="none"/>
          <w:lang w:val="en-US" w:eastAsia="zh-CN"/>
        </w:rPr>
        <w:t>。</w:t>
      </w:r>
    </w:p>
    <w:p w14:paraId="00E0EC5D">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77CA6DE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1326.69</w:t>
      </w:r>
      <w:r>
        <w:rPr>
          <w:rFonts w:hint="eastAsia" w:ascii="仿宋_GB2312" w:eastAsia="仿宋_GB2312"/>
          <w:bCs/>
          <w:kern w:val="44"/>
          <w:sz w:val="32"/>
          <w:szCs w:val="32"/>
          <w:highlight w:val="none"/>
          <w:lang w:val="en-US" w:eastAsia="zh-CN"/>
        </w:rPr>
        <w:t>万元，主要用于以下方面：</w:t>
      </w:r>
    </w:p>
    <w:p w14:paraId="1E92F9B0">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1.教育支出类支出1090.42万元，占82.19%。主要是用于普通教育支出。</w:t>
      </w:r>
    </w:p>
    <w:p w14:paraId="6DE6E809">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2.社会保障和就业支出类支出131.27万元，占9.90%。主要是用于机关事业单位养老保险支出。</w:t>
      </w:r>
    </w:p>
    <w:p w14:paraId="33171183">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3.卫生健康支出类支出19.04万元，占1.44%。主要是用于</w:t>
      </w:r>
      <w:r>
        <w:rPr>
          <w:rFonts w:hint="eastAsia"/>
          <w:lang w:val="en-US" w:eastAsia="zh-CN"/>
        </w:rPr>
        <w:t>教职工医疗保险支出</w:t>
      </w:r>
      <w:r>
        <w:rPr>
          <w:rFonts w:hint="eastAsia" w:ascii="仿宋_GB2312"/>
          <w:bCs/>
          <w:kern w:val="44"/>
          <w:sz w:val="32"/>
          <w:szCs w:val="32"/>
          <w:highlight w:val="none"/>
          <w:lang w:val="en-US" w:eastAsia="zh-CN"/>
        </w:rPr>
        <w:t>。</w:t>
      </w:r>
    </w:p>
    <w:p w14:paraId="7A83F6BF">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4.住房保障支出类支出85.95万元，占6.48%。主要是用于</w:t>
      </w:r>
      <w:r>
        <w:rPr>
          <w:rFonts w:hint="eastAsia"/>
          <w:lang w:val="en-US" w:eastAsia="zh-CN"/>
        </w:rPr>
        <w:t>住房公积金支出</w:t>
      </w:r>
      <w:r>
        <w:rPr>
          <w:rFonts w:hint="eastAsia" w:ascii="仿宋_GB2312"/>
          <w:bCs/>
          <w:kern w:val="44"/>
          <w:sz w:val="32"/>
          <w:szCs w:val="32"/>
          <w:highlight w:val="none"/>
          <w:lang w:val="en-US" w:eastAsia="zh-CN"/>
        </w:rPr>
        <w:t>。</w:t>
      </w:r>
    </w:p>
    <w:p w14:paraId="4B5B0EC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332929B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2024年度一般公共预算财政拨款支出年初预算为1326.80万元，支出决算为1326.69万元，完成年初预算的100.0%。其中： </w:t>
      </w:r>
    </w:p>
    <w:p w14:paraId="10E4A989">
      <w:pPr>
        <w:bidi w:val="0"/>
        <w:ind w:firstLine="640" w:firstLineChars="200"/>
        <w:jc w:val="both"/>
        <w:rPr>
          <w:rFonts w:hint="eastAsia" w:ascii="仿宋" w:hAnsi="仿宋" w:eastAsia="仿宋" w:cs="仿宋"/>
          <w:i w:val="0"/>
          <w:caps w:val="0"/>
          <w:color w:val="auto"/>
          <w:spacing w:val="0"/>
          <w:sz w:val="32"/>
          <w:szCs w:val="32"/>
          <w:u w:val="none"/>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eastAsia="zh-CN"/>
        </w:rPr>
        <w:t>普通教育</w:t>
      </w:r>
      <w:r>
        <w:rPr>
          <w:rFonts w:hint="eastAsia"/>
          <w:lang w:val="en-US" w:eastAsia="zh-CN"/>
        </w:rPr>
        <w:t>1090.42</w:t>
      </w:r>
      <w:r>
        <w:rPr>
          <w:rFonts w:hint="eastAsia" w:ascii="仿宋" w:hAnsi="仿宋" w:eastAsia="仿宋" w:cs="仿宋"/>
          <w:i w:val="0"/>
          <w:caps w:val="0"/>
          <w:color w:val="auto"/>
          <w:spacing w:val="0"/>
          <w:sz w:val="32"/>
          <w:szCs w:val="32"/>
          <w:shd w:val="clear" w:color="auto" w:fill="FFFFFF"/>
          <w:lang w:val="en-US" w:eastAsia="zh-CN"/>
        </w:rPr>
        <w:t>万元</w:t>
      </w:r>
      <w:r>
        <w:rPr>
          <w:rFonts w:hint="eastAsia" w:ascii="仿宋" w:hAnsi="仿宋" w:eastAsia="仿宋" w:cs="仿宋"/>
          <w:i w:val="0"/>
          <w:caps w:val="0"/>
          <w:color w:val="auto"/>
          <w:spacing w:val="0"/>
          <w:sz w:val="32"/>
          <w:szCs w:val="32"/>
          <w:u w:val="none"/>
          <w:shd w:val="clear" w:color="auto" w:fill="FFFFFF"/>
        </w:rPr>
        <w:t>占</w:t>
      </w:r>
      <w:r>
        <w:rPr>
          <w:rFonts w:hint="eastAsia" w:ascii="仿宋" w:hAnsi="仿宋" w:eastAsia="仿宋" w:cs="仿宋"/>
          <w:i w:val="0"/>
          <w:caps w:val="0"/>
          <w:color w:val="auto"/>
          <w:spacing w:val="0"/>
          <w:sz w:val="32"/>
          <w:szCs w:val="32"/>
          <w:u w:val="none"/>
          <w:shd w:val="clear" w:color="auto" w:fill="FFFFFF"/>
          <w:lang w:eastAsia="zh-CN"/>
        </w:rPr>
        <w:t>比</w:t>
      </w:r>
      <w:r>
        <w:rPr>
          <w:rFonts w:hint="eastAsia" w:ascii="仿宋" w:hAnsi="仿宋" w:eastAsia="仿宋" w:cs="仿宋"/>
          <w:i w:val="0"/>
          <w:caps w:val="0"/>
          <w:color w:val="auto"/>
          <w:spacing w:val="0"/>
          <w:sz w:val="32"/>
          <w:szCs w:val="32"/>
          <w:u w:val="none"/>
          <w:shd w:val="clear" w:color="auto" w:fill="FFFFFF"/>
          <w:lang w:val="en-US" w:eastAsia="zh-CN"/>
        </w:rPr>
        <w:t>82.19</w:t>
      </w:r>
      <w:r>
        <w:rPr>
          <w:rFonts w:hint="eastAsia" w:ascii="仿宋" w:hAnsi="仿宋" w:eastAsia="仿宋" w:cs="仿宋"/>
          <w:i w:val="0"/>
          <w:caps w:val="0"/>
          <w:color w:val="auto"/>
          <w:spacing w:val="0"/>
          <w:sz w:val="32"/>
          <w:szCs w:val="32"/>
          <w:u w:val="none"/>
          <w:shd w:val="clear" w:color="auto" w:fill="FFFFFF"/>
        </w:rPr>
        <w:t>%</w:t>
      </w:r>
      <w:r>
        <w:rPr>
          <w:rFonts w:hint="eastAsia" w:ascii="仿宋" w:hAnsi="仿宋" w:eastAsia="仿宋" w:cs="仿宋"/>
          <w:i w:val="0"/>
          <w:caps w:val="0"/>
          <w:color w:val="auto"/>
          <w:spacing w:val="0"/>
          <w:sz w:val="32"/>
          <w:szCs w:val="32"/>
          <w:u w:val="none"/>
          <w:shd w:val="clear" w:color="auto" w:fill="FFFFFF"/>
          <w:lang w:eastAsia="zh-CN"/>
        </w:rPr>
        <w:t>、</w:t>
      </w:r>
      <w:r>
        <w:rPr>
          <w:rFonts w:hint="eastAsia" w:ascii="仿宋" w:hAnsi="仿宋" w:eastAsia="仿宋" w:cs="仿宋"/>
          <w:i w:val="0"/>
          <w:caps w:val="0"/>
          <w:color w:val="auto"/>
          <w:spacing w:val="0"/>
          <w:sz w:val="32"/>
          <w:szCs w:val="32"/>
          <w:u w:val="none"/>
          <w:shd w:val="clear" w:color="auto" w:fill="FFFFFF"/>
          <w:lang w:val="en-US" w:eastAsia="zh-CN"/>
        </w:rPr>
        <w:t>社会保障</w:t>
      </w:r>
      <w:r>
        <w:rPr>
          <w:rFonts w:hint="eastAsia" w:ascii="仿宋" w:hAnsi="仿宋" w:eastAsia="仿宋" w:cs="仿宋"/>
          <w:i w:val="0"/>
          <w:caps w:val="0"/>
          <w:color w:val="auto"/>
          <w:spacing w:val="0"/>
          <w:sz w:val="32"/>
          <w:szCs w:val="32"/>
          <w:u w:val="none"/>
          <w:shd w:val="clear" w:color="auto" w:fill="FFFFFF"/>
          <w:lang w:eastAsia="zh-CN"/>
        </w:rPr>
        <w:t>支出</w:t>
      </w:r>
      <w:r>
        <w:rPr>
          <w:rFonts w:hint="eastAsia"/>
          <w:lang w:val="en-US" w:eastAsia="zh-CN"/>
        </w:rPr>
        <w:t>131.27</w:t>
      </w:r>
      <w:r>
        <w:rPr>
          <w:rFonts w:hint="eastAsia" w:ascii="仿宋" w:hAnsi="仿宋" w:eastAsia="仿宋" w:cs="仿宋"/>
          <w:i w:val="0"/>
          <w:caps w:val="0"/>
          <w:color w:val="auto"/>
          <w:spacing w:val="0"/>
          <w:sz w:val="32"/>
          <w:szCs w:val="32"/>
          <w:shd w:val="clear" w:color="auto" w:fill="FFFFFF"/>
          <w:lang w:val="en-US" w:eastAsia="zh-CN"/>
        </w:rPr>
        <w:t>万元</w:t>
      </w:r>
      <w:r>
        <w:rPr>
          <w:rFonts w:hint="eastAsia" w:ascii="仿宋" w:hAnsi="仿宋" w:eastAsia="仿宋" w:cs="仿宋"/>
          <w:i w:val="0"/>
          <w:caps w:val="0"/>
          <w:color w:val="auto"/>
          <w:spacing w:val="0"/>
          <w:sz w:val="32"/>
          <w:szCs w:val="32"/>
          <w:u w:val="none"/>
          <w:shd w:val="clear" w:color="auto" w:fill="FFFFFF"/>
        </w:rPr>
        <w:t>占</w:t>
      </w:r>
      <w:r>
        <w:rPr>
          <w:rFonts w:hint="eastAsia" w:ascii="仿宋" w:hAnsi="仿宋" w:eastAsia="仿宋" w:cs="仿宋"/>
          <w:i w:val="0"/>
          <w:caps w:val="0"/>
          <w:color w:val="auto"/>
          <w:spacing w:val="0"/>
          <w:sz w:val="32"/>
          <w:szCs w:val="32"/>
          <w:u w:val="none"/>
          <w:shd w:val="clear" w:color="auto" w:fill="FFFFFF"/>
          <w:lang w:eastAsia="zh-CN"/>
        </w:rPr>
        <w:t>比</w:t>
      </w:r>
      <w:r>
        <w:rPr>
          <w:rFonts w:hint="eastAsia" w:ascii="仿宋_GB2312"/>
          <w:bCs/>
          <w:kern w:val="44"/>
          <w:sz w:val="32"/>
          <w:szCs w:val="32"/>
          <w:highlight w:val="none"/>
          <w:lang w:val="en-US" w:eastAsia="zh-CN"/>
        </w:rPr>
        <w:t>9.9</w:t>
      </w:r>
      <w:r>
        <w:rPr>
          <w:rFonts w:hint="eastAsia" w:ascii="仿宋" w:hAnsi="仿宋" w:eastAsia="仿宋" w:cs="仿宋"/>
          <w:i w:val="0"/>
          <w:caps w:val="0"/>
          <w:color w:val="auto"/>
          <w:spacing w:val="0"/>
          <w:sz w:val="32"/>
          <w:szCs w:val="32"/>
          <w:u w:val="none"/>
          <w:shd w:val="clear" w:color="auto" w:fill="FFFFFF"/>
        </w:rPr>
        <w:t>%</w:t>
      </w:r>
      <w:r>
        <w:rPr>
          <w:rFonts w:hint="eastAsia" w:ascii="仿宋" w:hAnsi="仿宋" w:eastAsia="仿宋" w:cs="仿宋"/>
          <w:i w:val="0"/>
          <w:caps w:val="0"/>
          <w:color w:val="auto"/>
          <w:spacing w:val="0"/>
          <w:sz w:val="32"/>
          <w:szCs w:val="32"/>
          <w:u w:val="none"/>
          <w:shd w:val="clear" w:color="auto" w:fill="FFFFFF"/>
          <w:lang w:eastAsia="zh-CN"/>
        </w:rPr>
        <w:t>、</w:t>
      </w:r>
      <w:r>
        <w:rPr>
          <w:rFonts w:hint="eastAsia" w:ascii="仿宋" w:hAnsi="仿宋" w:eastAsia="仿宋" w:cs="仿宋"/>
          <w:i w:val="0"/>
          <w:caps w:val="0"/>
          <w:color w:val="auto"/>
          <w:spacing w:val="0"/>
          <w:sz w:val="32"/>
          <w:szCs w:val="32"/>
          <w:u w:val="none"/>
          <w:shd w:val="clear" w:color="auto" w:fill="FFFFFF"/>
          <w:lang w:val="en-US" w:eastAsia="zh-CN"/>
        </w:rPr>
        <w:t>卫生健康支出</w:t>
      </w:r>
      <w:r>
        <w:rPr>
          <w:rFonts w:hint="eastAsia"/>
          <w:lang w:val="en-US" w:eastAsia="zh-CN"/>
        </w:rPr>
        <w:t>19.04</w:t>
      </w:r>
      <w:r>
        <w:rPr>
          <w:rFonts w:hint="eastAsia" w:ascii="仿宋" w:hAnsi="仿宋" w:eastAsia="仿宋" w:cs="仿宋"/>
          <w:i w:val="0"/>
          <w:caps w:val="0"/>
          <w:color w:val="auto"/>
          <w:spacing w:val="0"/>
          <w:sz w:val="32"/>
          <w:szCs w:val="32"/>
          <w:u w:val="none"/>
          <w:shd w:val="clear" w:color="auto" w:fill="FFFFFF"/>
          <w:lang w:val="en-US" w:eastAsia="zh-CN"/>
        </w:rPr>
        <w:t>占比</w:t>
      </w:r>
      <w:r>
        <w:rPr>
          <w:rFonts w:hint="eastAsia"/>
          <w:lang w:val="en-US" w:eastAsia="zh-CN"/>
        </w:rPr>
        <w:t>1.44</w:t>
      </w:r>
      <w:r>
        <w:rPr>
          <w:rFonts w:hint="eastAsia" w:ascii="仿宋" w:hAnsi="仿宋" w:eastAsia="仿宋" w:cs="仿宋"/>
          <w:i w:val="0"/>
          <w:caps w:val="0"/>
          <w:color w:val="auto"/>
          <w:spacing w:val="0"/>
          <w:sz w:val="32"/>
          <w:szCs w:val="32"/>
          <w:u w:val="none"/>
          <w:shd w:val="clear" w:color="auto" w:fill="FFFFFF"/>
          <w:lang w:val="en-US" w:eastAsia="zh-CN"/>
        </w:rPr>
        <w:t>%、住房保障支出</w:t>
      </w:r>
      <w:r>
        <w:rPr>
          <w:rFonts w:hint="eastAsia"/>
          <w:lang w:val="en-US" w:eastAsia="zh-CN"/>
        </w:rPr>
        <w:t>85.95</w:t>
      </w:r>
      <w:r>
        <w:rPr>
          <w:rFonts w:hint="eastAsia" w:ascii="仿宋" w:hAnsi="仿宋" w:eastAsia="仿宋" w:cs="仿宋"/>
          <w:i w:val="0"/>
          <w:caps w:val="0"/>
          <w:color w:val="auto"/>
          <w:spacing w:val="0"/>
          <w:sz w:val="32"/>
          <w:szCs w:val="32"/>
          <w:u w:val="none"/>
          <w:shd w:val="clear" w:color="auto" w:fill="FFFFFF"/>
          <w:lang w:val="en-US" w:eastAsia="zh-CN"/>
        </w:rPr>
        <w:t>万元占比</w:t>
      </w:r>
      <w:r>
        <w:rPr>
          <w:rFonts w:hint="eastAsia"/>
          <w:lang w:val="en-US" w:eastAsia="zh-CN"/>
        </w:rPr>
        <w:t>6.48</w:t>
      </w:r>
      <w:r>
        <w:rPr>
          <w:rFonts w:hint="eastAsia" w:ascii="仿宋" w:hAnsi="仿宋" w:eastAsia="仿宋" w:cs="仿宋"/>
          <w:i w:val="0"/>
          <w:caps w:val="0"/>
          <w:color w:val="auto"/>
          <w:spacing w:val="0"/>
          <w:sz w:val="32"/>
          <w:szCs w:val="32"/>
          <w:u w:val="none"/>
          <w:shd w:val="clear" w:color="auto" w:fill="FFFFFF"/>
          <w:lang w:val="en-US" w:eastAsia="zh-CN"/>
        </w:rPr>
        <w:t>%。</w:t>
      </w:r>
    </w:p>
    <w:p w14:paraId="52715D9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1.教育支出具体包括：</w:t>
      </w:r>
    </w:p>
    <w:p w14:paraId="1EECA01B">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（1）教育支出（类）普通教育（款）初中教育（项）年初预算为</w:t>
      </w:r>
      <w:r>
        <w:rPr>
          <w:rFonts w:hint="eastAsia" w:ascii="仿宋_GB2312" w:hAnsi="仿宋_GB2312" w:cs="仿宋_GB2312"/>
          <w:bCs/>
          <w:kern w:val="44"/>
          <w:sz w:val="32"/>
          <w:szCs w:val="32"/>
          <w:highlight w:val="none"/>
          <w:lang w:val="en-US" w:eastAsia="zh-CN"/>
        </w:rPr>
        <w:t>1169.03</w:t>
      </w:r>
      <w:r>
        <w:rPr>
          <w:rFonts w:hint="eastAsia" w:ascii="仿宋_GB2312" w:hAnsi="仿宋_GB2312" w:eastAsia="仿宋_GB2312" w:cs="仿宋_GB2312"/>
          <w:bCs/>
          <w:kern w:val="44"/>
          <w:sz w:val="32"/>
          <w:szCs w:val="32"/>
          <w:highlight w:val="none"/>
          <w:lang w:val="en-US" w:eastAsia="zh-CN"/>
        </w:rPr>
        <w:t>万元，支出决算为1090.42万元，完成年初预算的</w:t>
      </w:r>
      <w:r>
        <w:rPr>
          <w:rFonts w:hint="eastAsia" w:ascii="仿宋_GB2312" w:hAnsi="仿宋_GB2312" w:cs="仿宋_GB2312"/>
          <w:bCs/>
          <w:kern w:val="44"/>
          <w:sz w:val="32"/>
          <w:szCs w:val="32"/>
          <w:highlight w:val="none"/>
          <w:lang w:val="en-US" w:eastAsia="zh-CN"/>
        </w:rPr>
        <w:t>93.28</w:t>
      </w:r>
      <w:r>
        <w:rPr>
          <w:rFonts w:hint="eastAsia" w:ascii="仿宋_GB2312" w:hAnsi="仿宋_GB2312" w:eastAsia="仿宋_GB2312" w:cs="仿宋_GB2312"/>
          <w:bCs/>
          <w:kern w:val="44"/>
          <w:sz w:val="32"/>
          <w:szCs w:val="32"/>
          <w:highlight w:val="none"/>
          <w:lang w:val="en-US" w:eastAsia="zh-CN"/>
        </w:rPr>
        <w:t>%，支出决算数小于年初预算数的主要原因：一是</w:t>
      </w:r>
      <w:r>
        <w:rPr>
          <w:rFonts w:hint="eastAsia" w:ascii="仿宋_GB2312" w:hAnsi="仿宋_GB2312" w:cs="仿宋_GB2312"/>
          <w:bCs/>
          <w:kern w:val="44"/>
          <w:sz w:val="32"/>
          <w:szCs w:val="32"/>
          <w:highlight w:val="none"/>
          <w:lang w:val="en-US" w:eastAsia="zh-CN"/>
        </w:rPr>
        <w:t>学生数减少</w:t>
      </w:r>
      <w:r>
        <w:rPr>
          <w:rFonts w:hint="eastAsia" w:ascii="仿宋_GB2312" w:hAnsi="仿宋_GB2312" w:eastAsia="仿宋_GB2312" w:cs="仿宋_GB2312"/>
          <w:bCs/>
          <w:kern w:val="44"/>
          <w:sz w:val="32"/>
          <w:szCs w:val="32"/>
          <w:highlight w:val="none"/>
          <w:lang w:val="en-US" w:eastAsia="zh-CN"/>
        </w:rPr>
        <w:t>；二是</w:t>
      </w:r>
      <w:r>
        <w:rPr>
          <w:rFonts w:hint="eastAsia" w:ascii="仿宋_GB2312" w:hAnsi="仿宋_GB2312" w:cs="仿宋_GB2312"/>
          <w:bCs/>
          <w:kern w:val="44"/>
          <w:sz w:val="32"/>
          <w:szCs w:val="32"/>
          <w:highlight w:val="none"/>
          <w:lang w:val="en-US" w:eastAsia="zh-CN"/>
        </w:rPr>
        <w:t>人员工资变动</w:t>
      </w:r>
      <w:r>
        <w:rPr>
          <w:rFonts w:hint="eastAsia" w:ascii="仿宋_GB2312" w:hAnsi="仿宋_GB2312" w:eastAsia="仿宋_GB2312" w:cs="仿宋_GB2312"/>
          <w:bCs/>
          <w:kern w:val="44"/>
          <w:sz w:val="32"/>
          <w:szCs w:val="32"/>
          <w:highlight w:val="none"/>
          <w:lang w:val="en-US" w:eastAsia="zh-CN"/>
        </w:rPr>
        <w:t>。</w:t>
      </w:r>
    </w:p>
    <w:p w14:paraId="2B04F421">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2.社会保障和就业支出具体包括：</w:t>
      </w:r>
    </w:p>
    <w:p w14:paraId="4313A1A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（1）社会保障和就业支出（类）行政事业单位养老支出（款）机关事业单位基本养老保险缴费支出（项）年初预算为</w:t>
      </w:r>
      <w:r>
        <w:rPr>
          <w:rFonts w:hint="eastAsia" w:ascii="仿宋_GB2312" w:hAnsi="仿宋_GB2312" w:cs="仿宋_GB2312"/>
          <w:bCs/>
          <w:kern w:val="44"/>
          <w:sz w:val="32"/>
          <w:szCs w:val="32"/>
          <w:highlight w:val="none"/>
          <w:lang w:val="en-US" w:eastAsia="zh-CN"/>
        </w:rPr>
        <w:t>112.77</w:t>
      </w:r>
      <w:r>
        <w:rPr>
          <w:rFonts w:hint="eastAsia" w:ascii="仿宋_GB2312" w:hAnsi="仿宋_GB2312" w:eastAsia="仿宋_GB2312" w:cs="仿宋_GB2312"/>
          <w:bCs/>
          <w:kern w:val="44"/>
          <w:sz w:val="32"/>
          <w:szCs w:val="32"/>
          <w:highlight w:val="none"/>
          <w:lang w:val="en-US" w:eastAsia="zh-CN"/>
        </w:rPr>
        <w:t>万元，支出决算为86.05万元，完成年初预算的</w:t>
      </w:r>
      <w:r>
        <w:rPr>
          <w:rFonts w:hint="eastAsia" w:ascii="仿宋_GB2312" w:hAnsi="仿宋_GB2312" w:cs="仿宋_GB2312"/>
          <w:bCs/>
          <w:kern w:val="44"/>
          <w:sz w:val="32"/>
          <w:szCs w:val="32"/>
          <w:highlight w:val="none"/>
          <w:lang w:val="en-US" w:eastAsia="zh-CN"/>
        </w:rPr>
        <w:t>76.31</w:t>
      </w:r>
      <w:r>
        <w:rPr>
          <w:rFonts w:hint="eastAsia" w:ascii="仿宋_GB2312" w:hAnsi="仿宋_GB2312" w:eastAsia="仿宋_GB2312" w:cs="仿宋_GB2312"/>
          <w:bCs/>
          <w:kern w:val="44"/>
          <w:sz w:val="32"/>
          <w:szCs w:val="32"/>
          <w:highlight w:val="none"/>
          <w:lang w:val="en-US" w:eastAsia="zh-CN"/>
        </w:rPr>
        <w:t>%，支出决算数小于年初预算数的主要原因：一是</w:t>
      </w:r>
      <w:r>
        <w:rPr>
          <w:rFonts w:hint="eastAsia" w:ascii="仿宋_GB2312" w:hAnsi="仿宋_GB2312" w:cs="仿宋_GB2312"/>
          <w:bCs/>
          <w:kern w:val="44"/>
          <w:sz w:val="32"/>
          <w:szCs w:val="32"/>
          <w:highlight w:val="none"/>
          <w:lang w:val="en-US" w:eastAsia="zh-CN"/>
        </w:rPr>
        <w:t>人员结构变化，新老教师更替；</w:t>
      </w:r>
      <w:r>
        <w:rPr>
          <w:rFonts w:hint="eastAsia" w:ascii="仿宋_GB2312" w:hAnsi="仿宋_GB2312" w:eastAsia="仿宋_GB2312" w:cs="仿宋_GB2312"/>
          <w:bCs/>
          <w:color w:val="auto"/>
          <w:kern w:val="44"/>
          <w:sz w:val="32"/>
          <w:szCs w:val="32"/>
          <w:highlight w:val="none"/>
        </w:rPr>
        <w:t>二是</w:t>
      </w:r>
      <w:r>
        <w:rPr>
          <w:rFonts w:hint="eastAsia" w:ascii="仿宋_GB2312" w:hAnsi="仿宋_GB2312" w:cs="仿宋_GB2312"/>
          <w:bCs/>
          <w:color w:val="auto"/>
          <w:kern w:val="44"/>
          <w:sz w:val="32"/>
          <w:szCs w:val="32"/>
          <w:highlight w:val="none"/>
          <w:lang w:val="en-US" w:eastAsia="zh-CN"/>
        </w:rPr>
        <w:t>预算与社保调基时间不一致</w:t>
      </w:r>
      <w:r>
        <w:rPr>
          <w:rFonts w:hint="eastAsia" w:ascii="仿宋_GB2312" w:hAnsi="仿宋_GB2312" w:eastAsia="仿宋_GB2312" w:cs="仿宋_GB2312"/>
          <w:bCs/>
          <w:color w:val="auto"/>
          <w:kern w:val="44"/>
          <w:sz w:val="32"/>
          <w:szCs w:val="32"/>
          <w:highlight w:val="none"/>
        </w:rPr>
        <w:t>。</w:t>
      </w:r>
    </w:p>
    <w:p w14:paraId="2FF03763">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lang w:val="en-US" w:eastAsia="zh-CN"/>
        </w:rPr>
        <w:t>56.39</w:t>
      </w:r>
      <w:r>
        <w:rPr>
          <w:rFonts w:hint="eastAsia" w:ascii="仿宋_GB2312" w:hAnsi="仿宋_GB2312" w:eastAsia="仿宋_GB2312" w:cs="仿宋_GB2312"/>
          <w:bCs/>
          <w:kern w:val="44"/>
          <w:sz w:val="32"/>
          <w:szCs w:val="32"/>
          <w:highlight w:val="none"/>
          <w:lang w:val="en-US" w:eastAsia="zh-CN"/>
        </w:rPr>
        <w:t>万元，支出决算为45.13万元，完成年初预算的</w:t>
      </w:r>
      <w:r>
        <w:rPr>
          <w:rFonts w:hint="eastAsia" w:ascii="仿宋_GB2312" w:hAnsi="仿宋_GB2312" w:cs="仿宋_GB2312"/>
          <w:bCs/>
          <w:kern w:val="44"/>
          <w:sz w:val="32"/>
          <w:szCs w:val="32"/>
          <w:highlight w:val="none"/>
          <w:lang w:val="en-US" w:eastAsia="zh-CN"/>
        </w:rPr>
        <w:t>80.03</w:t>
      </w:r>
      <w:r>
        <w:rPr>
          <w:rFonts w:hint="eastAsia" w:ascii="仿宋_GB2312" w:hAnsi="仿宋_GB2312" w:eastAsia="仿宋_GB2312" w:cs="仿宋_GB2312"/>
          <w:bCs/>
          <w:kern w:val="44"/>
          <w:sz w:val="32"/>
          <w:szCs w:val="32"/>
          <w:highlight w:val="none"/>
          <w:lang w:val="en-US" w:eastAsia="zh-CN"/>
        </w:rPr>
        <w:t>%，支出决算数小于年初预算数的主要原因：一是</w:t>
      </w:r>
      <w:r>
        <w:rPr>
          <w:rFonts w:hint="eastAsia" w:ascii="仿宋_GB2312" w:hAnsi="仿宋_GB2312" w:cs="仿宋_GB2312"/>
          <w:bCs/>
          <w:kern w:val="44"/>
          <w:sz w:val="32"/>
          <w:szCs w:val="32"/>
          <w:highlight w:val="none"/>
          <w:lang w:val="en-US" w:eastAsia="zh-CN"/>
        </w:rPr>
        <w:t>人员结构变化，新老教师更替；</w:t>
      </w:r>
      <w:r>
        <w:rPr>
          <w:rFonts w:hint="eastAsia" w:ascii="仿宋_GB2312" w:hAnsi="仿宋_GB2312" w:eastAsia="仿宋_GB2312" w:cs="仿宋_GB2312"/>
          <w:bCs/>
          <w:color w:val="auto"/>
          <w:kern w:val="44"/>
          <w:sz w:val="32"/>
          <w:szCs w:val="32"/>
          <w:highlight w:val="none"/>
        </w:rPr>
        <w:t>二是</w:t>
      </w:r>
      <w:r>
        <w:rPr>
          <w:rFonts w:hint="eastAsia" w:ascii="仿宋_GB2312" w:hAnsi="仿宋_GB2312" w:cs="仿宋_GB2312"/>
          <w:bCs/>
          <w:color w:val="auto"/>
          <w:kern w:val="44"/>
          <w:sz w:val="32"/>
          <w:szCs w:val="32"/>
          <w:highlight w:val="none"/>
          <w:lang w:val="en-US" w:eastAsia="zh-CN"/>
        </w:rPr>
        <w:t>预算与社保调基时间不一致</w:t>
      </w:r>
      <w:r>
        <w:rPr>
          <w:rFonts w:hint="eastAsia" w:ascii="仿宋_GB2312" w:hAnsi="仿宋_GB2312" w:eastAsia="仿宋_GB2312" w:cs="仿宋_GB2312"/>
          <w:bCs/>
          <w:color w:val="auto"/>
          <w:kern w:val="44"/>
          <w:sz w:val="32"/>
          <w:szCs w:val="32"/>
          <w:highlight w:val="none"/>
        </w:rPr>
        <w:t>。</w:t>
      </w:r>
    </w:p>
    <w:p w14:paraId="65DC097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（3）社会保障和就业支出（类）其他社会保障和就业支出（款）其他社会保障和就业支出（项）年初预算为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万元，支出决算为0.09万元，完成年初预算的</w:t>
      </w:r>
      <w:r>
        <w:rPr>
          <w:rFonts w:hint="eastAsia" w:ascii="仿宋_GB2312" w:hAnsi="仿宋_GB2312" w:cs="仿宋_GB2312"/>
          <w:bCs/>
          <w:kern w:val="44"/>
          <w:sz w:val="32"/>
          <w:szCs w:val="32"/>
          <w:highlight w:val="none"/>
          <w:lang w:val="en-US" w:eastAsia="zh-CN"/>
        </w:rPr>
        <w:t>109</w:t>
      </w:r>
      <w:r>
        <w:rPr>
          <w:rFonts w:hint="eastAsia" w:ascii="仿宋_GB2312" w:hAnsi="仿宋_GB2312" w:eastAsia="仿宋_GB2312" w:cs="仿宋_GB2312"/>
          <w:bCs/>
          <w:kern w:val="44"/>
          <w:sz w:val="32"/>
          <w:szCs w:val="32"/>
          <w:highlight w:val="none"/>
          <w:lang w:val="en-US" w:eastAsia="zh-CN"/>
        </w:rPr>
        <w:t>%，支出决算数大于年初预算数的主要原因：一是</w:t>
      </w:r>
      <w:r>
        <w:rPr>
          <w:rFonts w:hint="eastAsia" w:ascii="仿宋_GB2312" w:hAnsi="仿宋_GB2312" w:cs="仿宋_GB2312"/>
          <w:bCs/>
          <w:kern w:val="44"/>
          <w:sz w:val="32"/>
          <w:szCs w:val="32"/>
          <w:highlight w:val="none"/>
          <w:lang w:val="en-US" w:eastAsia="zh-CN"/>
        </w:rPr>
        <w:t>未做其他社会保障和就业支出预算</w:t>
      </w:r>
      <w:r>
        <w:rPr>
          <w:rFonts w:hint="eastAsia" w:ascii="仿宋_GB2312" w:hAnsi="仿宋_GB2312" w:eastAsia="仿宋_GB2312" w:cs="仿宋_GB2312"/>
          <w:bCs/>
          <w:kern w:val="44"/>
          <w:sz w:val="32"/>
          <w:szCs w:val="32"/>
          <w:highlight w:val="none"/>
          <w:lang w:val="en-US" w:eastAsia="zh-CN"/>
        </w:rPr>
        <w:t>。</w:t>
      </w:r>
    </w:p>
    <w:p w14:paraId="4FF6FF7F">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3.卫生健康支出具体包括：</w:t>
      </w:r>
    </w:p>
    <w:p w14:paraId="103C34F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（1）卫生健康支出（类）行政事业单位医疗（款）事业单位医疗（项）年初预算为 </w:t>
      </w:r>
      <w:r>
        <w:rPr>
          <w:rFonts w:hint="eastAsia" w:ascii="仿宋_GB2312" w:hAnsi="仿宋_GB2312" w:cs="仿宋_GB2312"/>
          <w:bCs/>
          <w:kern w:val="44"/>
          <w:sz w:val="32"/>
          <w:szCs w:val="32"/>
          <w:highlight w:val="none"/>
          <w:lang w:val="en-US" w:eastAsia="zh-CN"/>
        </w:rPr>
        <w:t>57.26</w:t>
      </w:r>
      <w:r>
        <w:rPr>
          <w:rFonts w:hint="eastAsia" w:ascii="仿宋_GB2312" w:hAnsi="仿宋_GB2312" w:eastAsia="仿宋_GB2312" w:cs="仿宋_GB2312"/>
          <w:bCs/>
          <w:kern w:val="44"/>
          <w:sz w:val="32"/>
          <w:szCs w:val="32"/>
          <w:highlight w:val="none"/>
          <w:lang w:val="en-US" w:eastAsia="zh-CN"/>
        </w:rPr>
        <w:t>万元，支出决算为19.04万元，完成年初预算的</w:t>
      </w:r>
      <w:r>
        <w:rPr>
          <w:rFonts w:hint="eastAsia" w:ascii="仿宋_GB2312" w:hAnsi="仿宋_GB2312" w:cs="仿宋_GB2312"/>
          <w:bCs/>
          <w:kern w:val="44"/>
          <w:sz w:val="32"/>
          <w:szCs w:val="32"/>
          <w:highlight w:val="none"/>
          <w:lang w:val="en-US" w:eastAsia="zh-CN"/>
        </w:rPr>
        <w:t>33.25</w:t>
      </w:r>
      <w:r>
        <w:rPr>
          <w:rFonts w:hint="eastAsia" w:ascii="仿宋_GB2312" w:hAnsi="仿宋_GB2312" w:eastAsia="仿宋_GB2312" w:cs="仿宋_GB2312"/>
          <w:bCs/>
          <w:kern w:val="44"/>
          <w:sz w:val="32"/>
          <w:szCs w:val="32"/>
          <w:highlight w:val="none"/>
          <w:lang w:val="en-US" w:eastAsia="zh-CN"/>
        </w:rPr>
        <w:t>%，支出决算数小于年初预算数的主要原因：一是</w:t>
      </w:r>
      <w:r>
        <w:rPr>
          <w:rFonts w:hint="eastAsia" w:ascii="仿宋_GB2312" w:hAnsi="仿宋_GB2312" w:cs="仿宋_GB2312"/>
          <w:bCs/>
          <w:kern w:val="44"/>
          <w:sz w:val="32"/>
          <w:szCs w:val="32"/>
          <w:highlight w:val="none"/>
          <w:lang w:val="en-US" w:eastAsia="zh-CN"/>
        </w:rPr>
        <w:t>人员结构变化，新老教师更替；</w:t>
      </w:r>
      <w:r>
        <w:rPr>
          <w:rFonts w:hint="eastAsia" w:ascii="仿宋_GB2312" w:hAnsi="仿宋_GB2312" w:eastAsia="仿宋_GB2312" w:cs="仿宋_GB2312"/>
          <w:bCs/>
          <w:color w:val="auto"/>
          <w:kern w:val="44"/>
          <w:sz w:val="32"/>
          <w:szCs w:val="32"/>
          <w:highlight w:val="none"/>
        </w:rPr>
        <w:t>二是</w:t>
      </w:r>
      <w:r>
        <w:rPr>
          <w:rFonts w:hint="eastAsia" w:ascii="仿宋_GB2312" w:hAnsi="仿宋_GB2312" w:cs="仿宋_GB2312"/>
          <w:bCs/>
          <w:color w:val="auto"/>
          <w:kern w:val="44"/>
          <w:sz w:val="32"/>
          <w:szCs w:val="32"/>
          <w:highlight w:val="none"/>
          <w:lang w:val="en-US" w:eastAsia="zh-CN"/>
        </w:rPr>
        <w:t>预算与医保调基时间不一致</w:t>
      </w:r>
      <w:r>
        <w:rPr>
          <w:rFonts w:hint="eastAsia" w:ascii="仿宋_GB2312" w:hAnsi="仿宋_GB2312" w:eastAsia="仿宋_GB2312" w:cs="仿宋_GB2312"/>
          <w:bCs/>
          <w:color w:val="auto"/>
          <w:kern w:val="44"/>
          <w:sz w:val="32"/>
          <w:szCs w:val="32"/>
          <w:highlight w:val="none"/>
        </w:rPr>
        <w:t>。</w:t>
      </w:r>
      <w:r>
        <w:rPr>
          <w:rFonts w:hint="eastAsia" w:ascii="仿宋_GB2312" w:hAnsi="仿宋_GB2312" w:eastAsia="仿宋_GB2312" w:cs="仿宋_GB2312"/>
          <w:bCs/>
          <w:kern w:val="44"/>
          <w:sz w:val="32"/>
          <w:szCs w:val="32"/>
          <w:highlight w:val="none"/>
          <w:lang w:val="en-US" w:eastAsia="zh-CN"/>
        </w:rPr>
        <w:t>。</w:t>
      </w:r>
    </w:p>
    <w:p w14:paraId="79A72AB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4.住房保障支出具体包括：</w:t>
      </w:r>
    </w:p>
    <w:p w14:paraId="165BBD9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（1）住房保障支出（类）住房改革支出（款）住房公积金（项）年初预算为 </w:t>
      </w:r>
      <w:r>
        <w:rPr>
          <w:rFonts w:hint="default" w:ascii="仿宋_GB2312" w:hAnsi="仿宋_GB2312" w:cs="仿宋_GB2312"/>
          <w:bCs/>
          <w:kern w:val="44"/>
          <w:sz w:val="32"/>
          <w:szCs w:val="32"/>
          <w:highlight w:val="none"/>
          <w:lang w:eastAsia="zh-CN"/>
        </w:rPr>
        <w:t>82.8</w:t>
      </w:r>
      <w:r>
        <w:rPr>
          <w:rFonts w:hint="eastAsia" w:ascii="仿宋_GB2312" w:hAnsi="仿宋_GB2312" w:eastAsia="仿宋_GB2312" w:cs="仿宋_GB2312"/>
          <w:bCs/>
          <w:kern w:val="44"/>
          <w:sz w:val="32"/>
          <w:szCs w:val="32"/>
          <w:highlight w:val="none"/>
          <w:lang w:val="en-US" w:eastAsia="zh-CN"/>
        </w:rPr>
        <w:t>万元，支出决算为85.95万元，完成年初预算的</w:t>
      </w:r>
      <w:r>
        <w:rPr>
          <w:rFonts w:hint="default" w:ascii="仿宋_GB2312" w:hAnsi="仿宋_GB2312" w:cs="仿宋_GB2312"/>
          <w:bCs/>
          <w:kern w:val="44"/>
          <w:sz w:val="32"/>
          <w:szCs w:val="32"/>
          <w:highlight w:val="none"/>
          <w:lang w:eastAsia="zh-CN"/>
        </w:rPr>
        <w:t>103.8</w:t>
      </w:r>
      <w:r>
        <w:rPr>
          <w:rFonts w:hint="eastAsia" w:ascii="仿宋_GB2312" w:hAnsi="仿宋_GB2312" w:eastAsia="仿宋_GB2312" w:cs="仿宋_GB2312"/>
          <w:bCs/>
          <w:kern w:val="44"/>
          <w:sz w:val="32"/>
          <w:szCs w:val="32"/>
          <w:highlight w:val="none"/>
          <w:lang w:val="en-US" w:eastAsia="zh-CN"/>
        </w:rPr>
        <w:t>%，支出决算数大于年初预算数的主要原因：一是</w:t>
      </w:r>
      <w:r>
        <w:rPr>
          <w:rFonts w:hint="eastAsia" w:ascii="仿宋_GB2312" w:hAnsi="仿宋_GB2312" w:cs="仿宋_GB2312"/>
          <w:bCs/>
          <w:color w:val="auto"/>
          <w:kern w:val="44"/>
          <w:sz w:val="32"/>
          <w:szCs w:val="32"/>
          <w:highlight w:val="none"/>
          <w:lang w:val="en-US" w:eastAsia="zh-CN"/>
        </w:rPr>
        <w:t>当年新入职人员（中中学幼儿园）在中学出帐</w:t>
      </w:r>
      <w:r>
        <w:rPr>
          <w:rFonts w:hint="eastAsia" w:ascii="仿宋_GB2312" w:hAnsi="仿宋_GB2312" w:eastAsia="仿宋_GB2312" w:cs="仿宋_GB2312"/>
          <w:bCs/>
          <w:kern w:val="44"/>
          <w:sz w:val="32"/>
          <w:szCs w:val="32"/>
          <w:highlight w:val="none"/>
          <w:lang w:val="en-US" w:eastAsia="zh-CN"/>
        </w:rPr>
        <w:t>。</w:t>
      </w:r>
    </w:p>
    <w:p w14:paraId="330D2C1E">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7388563F">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1326.68</w:t>
      </w:r>
      <w:r>
        <w:rPr>
          <w:rFonts w:hint="eastAsia" w:ascii="仿宋_GB2312" w:hAnsi="仿宋_GB2312" w:eastAsia="仿宋_GB2312" w:cs="仿宋_GB2312"/>
          <w:lang w:val="en-US" w:eastAsia="zh-CN"/>
        </w:rPr>
        <w:t>万元，其中：</w:t>
      </w:r>
    </w:p>
    <w:p w14:paraId="0A0211AB">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1132.97</w:t>
      </w:r>
      <w:r>
        <w:rPr>
          <w:rFonts w:hint="eastAsia" w:ascii="仿宋_GB2312" w:hAnsi="仿宋_GB2312" w:eastAsia="仿宋_GB2312" w:cs="仿宋_GB2312"/>
          <w:lang w:val="en-US" w:eastAsia="zh-CN"/>
        </w:rPr>
        <w:t>万元，主要包括：基本工资</w:t>
      </w:r>
      <w:r>
        <w:rPr>
          <w:rFonts w:hint="default" w:ascii="仿宋_GB2312" w:hAnsi="仿宋_GB2312" w:cs="仿宋_GB2312"/>
          <w:lang w:eastAsia="zh-CN"/>
        </w:rPr>
        <w:t>362.29万元</w:t>
      </w:r>
      <w:r>
        <w:rPr>
          <w:rFonts w:hint="eastAsia" w:ascii="仿宋_GB2312" w:hAnsi="仿宋_GB2312" w:eastAsia="仿宋_GB2312" w:cs="仿宋_GB2312"/>
          <w:lang w:val="en-US" w:eastAsia="zh-CN"/>
        </w:rPr>
        <w:t>、津贴补贴</w:t>
      </w:r>
      <w:r>
        <w:rPr>
          <w:rFonts w:hint="default" w:ascii="仿宋_GB2312" w:hAnsi="仿宋_GB2312" w:cs="仿宋_GB2312"/>
          <w:lang w:eastAsia="zh-CN"/>
        </w:rPr>
        <w:t>123.53万元</w:t>
      </w:r>
      <w:r>
        <w:rPr>
          <w:rFonts w:hint="eastAsia" w:ascii="仿宋_GB2312" w:hAnsi="仿宋_GB2312" w:eastAsia="仿宋_GB2312" w:cs="仿宋_GB2312"/>
          <w:lang w:val="en-US" w:eastAsia="zh-CN"/>
        </w:rPr>
        <w:t>、奖金</w:t>
      </w:r>
      <w:r>
        <w:rPr>
          <w:rFonts w:hint="default" w:ascii="仿宋_GB2312" w:hAnsi="仿宋_GB2312" w:cs="仿宋_GB2312"/>
          <w:lang w:eastAsia="zh-CN"/>
        </w:rPr>
        <w:t>197.09万元</w:t>
      </w:r>
      <w:r>
        <w:rPr>
          <w:rFonts w:hint="eastAsia" w:ascii="仿宋_GB2312" w:hAnsi="仿宋_GB2312" w:eastAsia="仿宋_GB2312" w:cs="仿宋_GB2312"/>
          <w:lang w:val="en-US" w:eastAsia="zh-CN"/>
        </w:rPr>
        <w:t>、绩效工资</w:t>
      </w:r>
      <w:r>
        <w:rPr>
          <w:rFonts w:hint="default" w:ascii="仿宋_GB2312" w:hAnsi="仿宋_GB2312" w:cs="仿宋_GB2312"/>
          <w:lang w:eastAsia="zh-CN"/>
        </w:rPr>
        <w:t>177.96万元</w:t>
      </w:r>
      <w:r>
        <w:rPr>
          <w:rFonts w:hint="eastAsia" w:ascii="仿宋_GB2312" w:hAnsi="仿宋_GB2312" w:eastAsia="仿宋_GB2312" w:cs="仿宋_GB2312"/>
          <w:lang w:val="en-US" w:eastAsia="zh-CN"/>
        </w:rPr>
        <w:t>、机关事业单位基本养老保险缴费</w:t>
      </w:r>
      <w:r>
        <w:rPr>
          <w:rFonts w:hint="default" w:ascii="仿宋_GB2312" w:hAnsi="仿宋_GB2312" w:cs="仿宋_GB2312"/>
          <w:lang w:eastAsia="zh-CN"/>
        </w:rPr>
        <w:t>86.05万元</w:t>
      </w:r>
      <w:r>
        <w:rPr>
          <w:rFonts w:hint="eastAsia" w:ascii="仿宋_GB2312" w:hAnsi="仿宋_GB2312" w:eastAsia="仿宋_GB2312" w:cs="仿宋_GB2312"/>
          <w:lang w:val="en-US" w:eastAsia="zh-CN"/>
        </w:rPr>
        <w:t>、职业年金缴费</w:t>
      </w:r>
      <w:r>
        <w:rPr>
          <w:rFonts w:hint="default" w:ascii="仿宋_GB2312" w:hAnsi="仿宋_GB2312" w:cs="仿宋_GB2312"/>
          <w:lang w:eastAsia="zh-CN"/>
        </w:rPr>
        <w:t>45.13万元</w:t>
      </w:r>
      <w:r>
        <w:rPr>
          <w:rFonts w:hint="eastAsia" w:ascii="仿宋_GB2312" w:hAnsi="仿宋_GB2312" w:eastAsia="仿宋_GB2312" w:cs="仿宋_GB2312"/>
          <w:lang w:val="en-US" w:eastAsia="zh-CN"/>
        </w:rPr>
        <w:t>、职工基本医疗保险缴费</w:t>
      </w:r>
      <w:r>
        <w:rPr>
          <w:rFonts w:hint="default" w:ascii="仿宋_GB2312" w:hAnsi="仿宋_GB2312" w:cs="仿宋_GB2312"/>
          <w:lang w:eastAsia="zh-CN"/>
        </w:rPr>
        <w:t>19.04万元</w:t>
      </w:r>
      <w:r>
        <w:rPr>
          <w:rFonts w:hint="eastAsia" w:ascii="仿宋_GB2312" w:hAnsi="仿宋_GB2312" w:eastAsia="仿宋_GB2312" w:cs="仿宋_GB2312"/>
          <w:lang w:val="en-US" w:eastAsia="zh-CN"/>
        </w:rPr>
        <w:t>、其他社会保障缴费</w:t>
      </w:r>
      <w:r>
        <w:rPr>
          <w:rFonts w:hint="default" w:ascii="仿宋_GB2312" w:hAnsi="仿宋_GB2312" w:cs="仿宋_GB2312"/>
          <w:lang w:eastAsia="zh-CN"/>
        </w:rPr>
        <w:t>0.09万元</w:t>
      </w:r>
      <w:r>
        <w:rPr>
          <w:rFonts w:hint="eastAsia" w:ascii="仿宋_GB2312" w:hAnsi="仿宋_GB2312" w:eastAsia="仿宋_GB2312" w:cs="仿宋_GB2312"/>
          <w:lang w:val="en-US" w:eastAsia="zh-CN"/>
        </w:rPr>
        <w:t>、住房公积金</w:t>
      </w:r>
      <w:r>
        <w:rPr>
          <w:rFonts w:hint="default" w:ascii="仿宋_GB2312" w:hAnsi="仿宋_GB2312" w:cs="仿宋_GB2312"/>
          <w:lang w:eastAsia="zh-CN"/>
        </w:rPr>
        <w:t>85.95万元</w:t>
      </w:r>
      <w:r>
        <w:rPr>
          <w:rFonts w:hint="eastAsia" w:ascii="仿宋_GB2312" w:hAnsi="仿宋_GB2312" w:eastAsia="仿宋_GB2312" w:cs="仿宋_GB2312"/>
          <w:lang w:val="en-US" w:eastAsia="zh-CN"/>
        </w:rPr>
        <w:t>、助学金</w:t>
      </w:r>
      <w:r>
        <w:rPr>
          <w:rFonts w:hint="default" w:ascii="仿宋_GB2312" w:hAnsi="仿宋_GB2312" w:cs="仿宋_GB2312"/>
          <w:lang w:eastAsia="zh-CN"/>
        </w:rPr>
        <w:t>31.86万元</w:t>
      </w:r>
      <w:r>
        <w:rPr>
          <w:rFonts w:hint="eastAsia" w:ascii="仿宋_GB2312" w:hAnsi="仿宋_GB2312" w:eastAsia="仿宋_GB2312" w:cs="仿宋_GB2312"/>
          <w:lang w:val="en-US" w:eastAsia="zh-CN"/>
        </w:rPr>
        <w:t>、其他对个人和家庭的补助</w:t>
      </w:r>
      <w:r>
        <w:rPr>
          <w:rFonts w:hint="default" w:ascii="仿宋_GB2312" w:hAnsi="仿宋_GB2312" w:cs="仿宋_GB2312"/>
          <w:lang w:eastAsia="zh-CN"/>
        </w:rPr>
        <w:t>4万元</w:t>
      </w:r>
      <w:r>
        <w:rPr>
          <w:rFonts w:hint="eastAsia" w:ascii="仿宋_GB2312" w:hAnsi="仿宋_GB2312" w:eastAsia="仿宋_GB2312" w:cs="仿宋_GB2312"/>
          <w:lang w:val="en-US" w:eastAsia="zh-CN"/>
        </w:rPr>
        <w:t>。</w:t>
      </w:r>
    </w:p>
    <w:p w14:paraId="5D21D8AD">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193.71</w:t>
      </w:r>
      <w:r>
        <w:rPr>
          <w:rFonts w:hint="eastAsia" w:ascii="仿宋_GB2312" w:hAnsi="仿宋_GB2312" w:eastAsia="仿宋_GB2312" w:cs="仿宋_GB2312"/>
          <w:lang w:val="en-US" w:eastAsia="zh-CN"/>
        </w:rPr>
        <w:t>万元，主要包括：办公费</w:t>
      </w:r>
      <w:r>
        <w:rPr>
          <w:rFonts w:hint="default" w:ascii="仿宋_GB2312" w:hAnsi="仿宋_GB2312" w:cs="仿宋_GB2312"/>
          <w:lang w:eastAsia="zh-CN"/>
        </w:rPr>
        <w:t>52.83万元</w:t>
      </w:r>
      <w:r>
        <w:rPr>
          <w:rFonts w:hint="eastAsia" w:ascii="仿宋_GB2312" w:hAnsi="仿宋_GB2312" w:eastAsia="仿宋_GB2312" w:cs="仿宋_GB2312"/>
          <w:lang w:val="en-US" w:eastAsia="zh-CN"/>
        </w:rPr>
        <w:t>、印刷费</w:t>
      </w:r>
      <w:r>
        <w:rPr>
          <w:rFonts w:hint="default" w:ascii="仿宋_GB2312" w:hAnsi="仿宋_GB2312" w:cs="仿宋_GB2312"/>
          <w:lang w:eastAsia="zh-CN"/>
        </w:rPr>
        <w:t>6.24万元</w:t>
      </w:r>
      <w:r>
        <w:rPr>
          <w:rFonts w:hint="eastAsia" w:ascii="仿宋_GB2312" w:hAnsi="仿宋_GB2312" w:eastAsia="仿宋_GB2312" w:cs="仿宋_GB2312"/>
          <w:lang w:val="en-US" w:eastAsia="zh-CN"/>
        </w:rPr>
        <w:t>、水费</w:t>
      </w:r>
      <w:r>
        <w:rPr>
          <w:rFonts w:hint="default" w:ascii="仿宋_GB2312" w:hAnsi="仿宋_GB2312" w:cs="仿宋_GB2312"/>
          <w:lang w:eastAsia="zh-CN"/>
        </w:rPr>
        <w:t>8.76万元</w:t>
      </w:r>
      <w:r>
        <w:rPr>
          <w:rFonts w:hint="eastAsia" w:ascii="仿宋_GB2312" w:hAnsi="仿宋_GB2312" w:eastAsia="仿宋_GB2312" w:cs="仿宋_GB2312"/>
          <w:lang w:val="en-US" w:eastAsia="zh-CN"/>
        </w:rPr>
        <w:t>、电费</w:t>
      </w:r>
      <w:r>
        <w:rPr>
          <w:rFonts w:hint="default" w:ascii="仿宋_GB2312" w:hAnsi="仿宋_GB2312" w:cs="仿宋_GB2312"/>
          <w:lang w:eastAsia="zh-CN"/>
        </w:rPr>
        <w:t>7.79万元</w:t>
      </w:r>
      <w:r>
        <w:rPr>
          <w:rFonts w:hint="eastAsia" w:ascii="仿宋_GB2312" w:hAnsi="仿宋_GB2312" w:eastAsia="仿宋_GB2312" w:cs="仿宋_GB2312"/>
          <w:lang w:val="en-US" w:eastAsia="zh-CN"/>
        </w:rPr>
        <w:t>、邮电费</w:t>
      </w:r>
      <w:r>
        <w:rPr>
          <w:rFonts w:hint="default" w:ascii="仿宋_GB2312" w:hAnsi="仿宋_GB2312" w:cs="仿宋_GB2312"/>
          <w:lang w:eastAsia="zh-CN"/>
        </w:rPr>
        <w:t>1.94万元</w:t>
      </w:r>
      <w:r>
        <w:rPr>
          <w:rFonts w:hint="eastAsia" w:ascii="仿宋_GB2312" w:hAnsi="仿宋_GB2312" w:eastAsia="仿宋_GB2312" w:cs="仿宋_GB2312"/>
          <w:lang w:val="en-US" w:eastAsia="zh-CN"/>
        </w:rPr>
        <w:t>、物业管理费</w:t>
      </w:r>
      <w:r>
        <w:rPr>
          <w:rFonts w:hint="default" w:ascii="仿宋_GB2312" w:hAnsi="仿宋_GB2312" w:cs="仿宋_GB2312"/>
          <w:lang w:eastAsia="zh-CN"/>
        </w:rPr>
        <w:t>0.36万元</w:t>
      </w:r>
      <w:r>
        <w:rPr>
          <w:rFonts w:hint="eastAsia" w:ascii="仿宋_GB2312" w:hAnsi="仿宋_GB2312" w:eastAsia="仿宋_GB2312" w:cs="仿宋_GB2312"/>
          <w:lang w:val="en-US" w:eastAsia="zh-CN"/>
        </w:rPr>
        <w:t>、差旅费</w:t>
      </w:r>
      <w:r>
        <w:rPr>
          <w:rFonts w:hint="default" w:ascii="仿宋_GB2312" w:hAnsi="仿宋_GB2312" w:cs="仿宋_GB2312"/>
          <w:lang w:eastAsia="zh-CN"/>
        </w:rPr>
        <w:t>5.9万元</w:t>
      </w:r>
      <w:r>
        <w:rPr>
          <w:rFonts w:hint="eastAsia" w:ascii="仿宋_GB2312" w:hAnsi="仿宋_GB2312" w:eastAsia="仿宋_GB2312" w:cs="仿宋_GB2312"/>
          <w:lang w:val="en-US" w:eastAsia="zh-CN"/>
        </w:rPr>
        <w:t>、维修(护)费</w:t>
      </w:r>
      <w:r>
        <w:rPr>
          <w:rFonts w:hint="default" w:ascii="仿宋_GB2312" w:hAnsi="仿宋_GB2312" w:cs="仿宋_GB2312"/>
          <w:lang w:eastAsia="zh-CN"/>
        </w:rPr>
        <w:t>27万元</w:t>
      </w:r>
      <w:r>
        <w:rPr>
          <w:rFonts w:hint="eastAsia" w:ascii="仿宋_GB2312" w:hAnsi="仿宋_GB2312" w:eastAsia="仿宋_GB2312" w:cs="仿宋_GB2312"/>
          <w:lang w:val="en-US" w:eastAsia="zh-CN"/>
        </w:rPr>
        <w:t>、会议费</w:t>
      </w:r>
      <w:r>
        <w:rPr>
          <w:rFonts w:hint="default" w:ascii="仿宋_GB2312" w:hAnsi="仿宋_GB2312" w:cs="仿宋_GB2312"/>
          <w:lang w:eastAsia="zh-CN"/>
        </w:rPr>
        <w:t>0.38万元</w:t>
      </w:r>
      <w:r>
        <w:rPr>
          <w:rFonts w:hint="eastAsia" w:ascii="仿宋_GB2312" w:hAnsi="仿宋_GB2312" w:eastAsia="仿宋_GB2312" w:cs="仿宋_GB2312"/>
          <w:lang w:val="en-US" w:eastAsia="zh-CN"/>
        </w:rPr>
        <w:t>、培训费</w:t>
      </w:r>
      <w:r>
        <w:rPr>
          <w:rFonts w:hint="default" w:ascii="仿宋_GB2312" w:hAnsi="仿宋_GB2312" w:cs="仿宋_GB2312"/>
          <w:lang w:eastAsia="zh-CN"/>
        </w:rPr>
        <w:t>5.82万元</w:t>
      </w:r>
      <w:r>
        <w:rPr>
          <w:rFonts w:hint="eastAsia" w:ascii="仿宋_GB2312" w:hAnsi="仿宋_GB2312" w:eastAsia="仿宋_GB2312" w:cs="仿宋_GB2312"/>
          <w:lang w:val="en-US" w:eastAsia="zh-CN"/>
        </w:rPr>
        <w:t>、专用材料费</w:t>
      </w:r>
      <w:r>
        <w:rPr>
          <w:rFonts w:hint="default" w:ascii="仿宋_GB2312" w:hAnsi="仿宋_GB2312" w:cs="仿宋_GB2312"/>
          <w:lang w:eastAsia="zh-CN"/>
        </w:rPr>
        <w:t>0.55万元</w:t>
      </w:r>
      <w:r>
        <w:rPr>
          <w:rFonts w:hint="eastAsia" w:ascii="仿宋_GB2312" w:hAnsi="仿宋_GB2312" w:eastAsia="仿宋_GB2312" w:cs="仿宋_GB2312"/>
          <w:lang w:val="en-US" w:eastAsia="zh-CN"/>
        </w:rPr>
        <w:t>、劳务费</w:t>
      </w:r>
      <w:r>
        <w:rPr>
          <w:rFonts w:hint="default" w:ascii="仿宋_GB2312" w:hAnsi="仿宋_GB2312" w:cs="仿宋_GB2312"/>
          <w:lang w:eastAsia="zh-CN"/>
        </w:rPr>
        <w:t>19.6万元</w:t>
      </w:r>
      <w:r>
        <w:rPr>
          <w:rFonts w:hint="eastAsia" w:ascii="仿宋_GB2312" w:hAnsi="仿宋_GB2312" w:eastAsia="仿宋_GB2312" w:cs="仿宋_GB2312"/>
          <w:lang w:val="en-US" w:eastAsia="zh-CN"/>
        </w:rPr>
        <w:t>、工会经费</w:t>
      </w:r>
      <w:r>
        <w:rPr>
          <w:rFonts w:hint="default" w:ascii="仿宋_GB2312" w:hAnsi="仿宋_GB2312" w:cs="仿宋_GB2312"/>
          <w:lang w:eastAsia="zh-CN"/>
        </w:rPr>
        <w:t>17.7万元</w:t>
      </w:r>
      <w:r>
        <w:rPr>
          <w:rFonts w:hint="eastAsia" w:ascii="仿宋_GB2312" w:hAnsi="仿宋_GB2312" w:eastAsia="仿宋_GB2312" w:cs="仿宋_GB2312"/>
          <w:lang w:val="en-US" w:eastAsia="zh-CN"/>
        </w:rPr>
        <w:t>、其他商品和服务支出</w:t>
      </w:r>
      <w:r>
        <w:rPr>
          <w:rFonts w:hint="default" w:ascii="仿宋_GB2312" w:hAnsi="仿宋_GB2312" w:cs="仿宋_GB2312"/>
          <w:lang w:eastAsia="zh-CN"/>
        </w:rPr>
        <w:t>32.93万元</w:t>
      </w:r>
      <w:r>
        <w:rPr>
          <w:rFonts w:hint="eastAsia" w:ascii="仿宋_GB2312" w:hAnsi="仿宋_GB2312" w:eastAsia="仿宋_GB2312" w:cs="仿宋_GB2312"/>
          <w:lang w:val="en-US" w:eastAsia="zh-CN"/>
        </w:rPr>
        <w:t>、。</w:t>
      </w:r>
    </w:p>
    <w:p w14:paraId="084AE010">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01FD4F83">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 </w:t>
      </w:r>
    </w:p>
    <w:p w14:paraId="547A2034">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7E9D48EE">
      <w:pPr>
        <w:ind w:firstLine="640"/>
        <w:jc w:val="both"/>
        <w:rPr>
          <w:rFonts w:hint="eastAsia" w:ascii="仿宋_GB2312" w:hAnsi="仿宋_GB2312" w:cs="仿宋_GB2312"/>
          <w:b/>
          <w:bCs/>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3BBFF18A">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6463F272">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FAF7A41">
      <w:pPr>
        <w:ind w:firstLine="640" w:firstLineChars="200"/>
        <w:jc w:val="both"/>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2024年度“三公”经费财政拨款支出全年预算为0.00万元，支出决算为0.00万元，完成全年预算的0.00%。较上年减少0.81万元，下降100.0%,决算数持平全年预算数的主要原因：</w:t>
      </w:r>
      <w:r>
        <w:rPr>
          <w:rFonts w:hint="eastAsia" w:ascii="仿宋_GB2312"/>
          <w:color w:val="000000"/>
          <w:sz w:val="32"/>
          <w:szCs w:val="32"/>
          <w:highlight w:val="none"/>
          <w:lang w:val="en-US" w:eastAsia="zh-CN"/>
        </w:rPr>
        <w:t>未做本项预算支出、也无本项开支</w:t>
      </w:r>
      <w:r>
        <w:rPr>
          <w:rFonts w:hint="eastAsia" w:ascii="仿宋_GB2312" w:eastAsia="仿宋_GB2312"/>
          <w:color w:val="000000"/>
          <w:szCs w:val="32"/>
          <w:highlight w:val="none"/>
          <w:lang w:val="en-US" w:eastAsia="zh-CN"/>
        </w:rPr>
        <w:t>。决算数较上年减少的主要原因：</w:t>
      </w:r>
      <w:r>
        <w:rPr>
          <w:rFonts w:hint="eastAsia" w:ascii="仿宋_GB2312"/>
          <w:color w:val="000000"/>
          <w:sz w:val="32"/>
          <w:szCs w:val="32"/>
          <w:highlight w:val="none"/>
          <w:lang w:val="en-US" w:eastAsia="zh-CN"/>
        </w:rPr>
        <w:t>未做本项预算支出、也无本项开支</w:t>
      </w:r>
      <w:r>
        <w:rPr>
          <w:rFonts w:hint="eastAsia" w:ascii="仿宋_GB2312" w:eastAsia="仿宋_GB2312"/>
          <w:color w:val="000000"/>
          <w:szCs w:val="32"/>
          <w:highlight w:val="none"/>
          <w:lang w:val="en-US" w:eastAsia="zh-CN"/>
        </w:rPr>
        <w:t>。</w:t>
      </w:r>
    </w:p>
    <w:p w14:paraId="330195DA">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3F9E8FBD">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w:t>
      </w:r>
      <w:r>
        <w:rPr>
          <w:rFonts w:hint="eastAsia" w:ascii="仿宋_GB2312"/>
          <w:color w:val="000000"/>
          <w:sz w:val="32"/>
          <w:szCs w:val="32"/>
          <w:highlight w:val="none"/>
          <w:lang w:val="en-US" w:eastAsia="zh-CN"/>
        </w:rPr>
        <w:t>未做本项预算支出、也无本项开支</w:t>
      </w:r>
      <w:r>
        <w:rPr>
          <w:rFonts w:hint="eastAsia"/>
          <w:lang w:val="en-US" w:eastAsia="zh-CN"/>
        </w:rPr>
        <w:t>。决算数较上年</w:t>
      </w:r>
      <w:r>
        <w:rPr>
          <w:rFonts w:hint="eastAsia" w:ascii="仿宋_GB2312" w:hAnsi="宋体"/>
          <w:szCs w:val="32"/>
          <w:lang w:val="en-US" w:eastAsia="zh-CN"/>
        </w:rPr>
        <w:t>持平</w:t>
      </w:r>
      <w:r>
        <w:rPr>
          <w:rFonts w:hint="eastAsia"/>
          <w:lang w:val="en-US" w:eastAsia="zh-CN"/>
        </w:rPr>
        <w:t>的主要原因</w:t>
      </w:r>
      <w:r>
        <w:rPr>
          <w:rFonts w:hint="eastAsia" w:ascii="仿宋_GB2312"/>
          <w:color w:val="000000"/>
          <w:sz w:val="32"/>
          <w:szCs w:val="32"/>
          <w:highlight w:val="none"/>
          <w:lang w:val="en-US" w:eastAsia="zh-CN"/>
        </w:rPr>
        <w:t>未做本项预算支出、也无本项开支</w:t>
      </w:r>
      <w:r>
        <w:rPr>
          <w:rFonts w:hint="eastAsia"/>
          <w:lang w:val="en-US" w:eastAsia="zh-CN"/>
        </w:rPr>
        <w:t>。</w:t>
      </w:r>
    </w:p>
    <w:p w14:paraId="28ABB296">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p>
    <w:p w14:paraId="0825BD77">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0.00</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较上年持平</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预算数的主要原因：</w:t>
      </w:r>
      <w:r>
        <w:rPr>
          <w:rFonts w:hint="eastAsia" w:ascii="仿宋_GB2312"/>
          <w:color w:val="000000"/>
          <w:sz w:val="32"/>
          <w:szCs w:val="32"/>
          <w:highlight w:val="none"/>
          <w:lang w:val="en-US" w:eastAsia="zh-CN"/>
        </w:rPr>
        <w:t>未做本项预算支出、也无本项开支</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决算数较上年持平的主要原因：</w:t>
      </w:r>
      <w:r>
        <w:rPr>
          <w:rFonts w:hint="eastAsia" w:ascii="仿宋_GB2312"/>
          <w:color w:val="000000"/>
          <w:sz w:val="32"/>
          <w:szCs w:val="32"/>
          <w:highlight w:val="none"/>
          <w:lang w:val="en-US" w:eastAsia="zh-CN"/>
        </w:rPr>
        <w:t>未做本项预算支出、也无本项开支</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lang w:val="en-US" w:eastAsia="zh-CN"/>
        </w:rPr>
        <w:t>其中：</w:t>
      </w:r>
    </w:p>
    <w:p w14:paraId="67A6C96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万元，主要是</w:t>
      </w:r>
      <w:r>
        <w:rPr>
          <w:rFonts w:hint="eastAsia" w:ascii="仿宋_GB2312"/>
          <w:color w:val="000000"/>
          <w:sz w:val="32"/>
          <w:szCs w:val="32"/>
          <w:highlight w:val="none"/>
          <w:lang w:val="en-US" w:eastAsia="zh-CN"/>
        </w:rPr>
        <w:t>未做本项预算支出、也无本项开支</w:t>
      </w:r>
      <w:r>
        <w:rPr>
          <w:rFonts w:hint="eastAsia" w:ascii="仿宋_GB2312" w:eastAsia="仿宋_GB2312"/>
          <w:color w:val="000000"/>
          <w:sz w:val="32"/>
          <w:szCs w:val="32"/>
          <w:highlight w:val="none"/>
          <w:lang w:val="en-US" w:eastAsia="zh-CN"/>
        </w:rPr>
        <w:t>。本年度购置(更新)公务用车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14:paraId="3A99BD9D">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0.00</w:t>
      </w:r>
      <w:bookmarkEnd w:id="2"/>
      <w:r>
        <w:rPr>
          <w:rFonts w:hint="eastAsia" w:ascii="仿宋_GB2312" w:eastAsia="仿宋_GB2312"/>
          <w:color w:val="000000"/>
          <w:sz w:val="32"/>
          <w:szCs w:val="32"/>
          <w:highlight w:val="none"/>
          <w:lang w:val="en-US" w:eastAsia="zh-CN"/>
        </w:rPr>
        <w:t>万元，主要用于</w:t>
      </w:r>
      <w:r>
        <w:rPr>
          <w:rFonts w:hint="eastAsia" w:ascii="仿宋_GB2312"/>
          <w:color w:val="000000"/>
          <w:sz w:val="32"/>
          <w:szCs w:val="32"/>
          <w:highlight w:val="none"/>
          <w:lang w:val="en-US" w:eastAsia="zh-CN"/>
        </w:rPr>
        <w:t>未做本项预算支出、也无本项开支</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0</w:t>
      </w:r>
      <w:bookmarkEnd w:id="3"/>
      <w:r>
        <w:rPr>
          <w:rFonts w:hint="eastAsia" w:ascii="仿宋_GB2312" w:eastAsia="仿宋_GB2312"/>
          <w:color w:val="000000"/>
          <w:sz w:val="32"/>
          <w:szCs w:val="32"/>
          <w:highlight w:val="none"/>
          <w:lang w:val="en-US" w:eastAsia="zh-CN"/>
        </w:rPr>
        <w:t>辆。</w:t>
      </w:r>
    </w:p>
    <w:p w14:paraId="0B189953">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0.00</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0.00</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0.00</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减少0.81万元，下降100.0%</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color w:val="000000"/>
          <w:sz w:val="32"/>
          <w:szCs w:val="32"/>
          <w:highlight w:val="none"/>
          <w:lang w:val="en-US" w:eastAsia="zh-CN"/>
        </w:rPr>
        <w:t>未做本项预算支出、也无本项开支</w:t>
      </w:r>
      <w:r>
        <w:rPr>
          <w:rFonts w:hint="eastAsia" w:ascii="仿宋_GB2312" w:hAnsi="仿宋_GB2312" w:cs="仿宋_GB2312"/>
          <w:lang w:val="en-US" w:eastAsia="zh-CN"/>
        </w:rPr>
        <w:t>。</w:t>
      </w:r>
    </w:p>
    <w:p w14:paraId="28EDBC0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万元，主要是开展</w:t>
      </w:r>
      <w:r>
        <w:rPr>
          <w:rFonts w:hint="eastAsia" w:ascii="仿宋_GB2312"/>
          <w:color w:val="000000"/>
          <w:sz w:val="32"/>
          <w:szCs w:val="32"/>
          <w:highlight w:val="none"/>
          <w:lang w:val="en-US" w:eastAsia="zh-CN"/>
        </w:rPr>
        <w:t>未做本项预算支出、也无本项开支</w:t>
      </w:r>
      <w:r>
        <w:rPr>
          <w:rFonts w:hint="eastAsia" w:ascii="仿宋_GB2312" w:eastAsia="仿宋_GB2312"/>
          <w:color w:val="000000"/>
          <w:sz w:val="32"/>
          <w:szCs w:val="32"/>
          <w:highlight w:val="none"/>
          <w:u w:val="none"/>
          <w:lang w:val="en-US" w:eastAsia="zh-CN"/>
        </w:rPr>
        <w:t>工作。</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7A36D72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
          <w:bCs/>
          <w:sz w:val="32"/>
          <w:szCs w:val="32"/>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64E1EB5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777B098B">
      <w:pPr>
        <w:pStyle w:val="8"/>
        <w:jc w:val="both"/>
        <w:rPr>
          <w:rFonts w:hint="eastAsia" w:ascii="仿宋_GB2312" w:eastAsia="仿宋_GB2312"/>
          <w:szCs w:val="32"/>
          <w:lang w:val="en-US" w:eastAsia="zh-CN"/>
        </w:rPr>
      </w:pPr>
      <w:r>
        <w:rPr>
          <w:rFonts w:hint="eastAsia" w:ascii="仿宋_GB2312" w:hAnsi="楷体_GB2312" w:eastAsia="仿宋_GB2312" w:cs="楷体_GB2312"/>
          <w:szCs w:val="32"/>
          <w:lang w:val="en-US" w:eastAsia="zh-CN"/>
        </w:rPr>
        <w:t>省直</w:t>
      </w:r>
      <w:r>
        <w:rPr>
          <w:rFonts w:hint="eastAsia" w:ascii="仿宋_GB2312" w:eastAsia="仿宋_GB2312"/>
          <w:szCs w:val="32"/>
          <w:lang w:val="en-US" w:eastAsia="zh-CN"/>
        </w:rPr>
        <w:t>部门应当按照如下格式说明：本部门2024年度机关运行经费支出0.00万元（与部门决算中行政单位和参照公务员法管理事业单位财政拨款基本支出中公用经费之和一致），比年初预算数</w:t>
      </w:r>
      <w:r>
        <w:rPr>
          <w:rFonts w:hint="eastAsia" w:ascii="仿宋_GB2312" w:hAnsi="宋体" w:eastAsia="仿宋_GB2312"/>
          <w:szCs w:val="32"/>
          <w:lang w:val="en-US" w:eastAsia="zh-CN"/>
        </w:rPr>
        <w:t>持平；</w:t>
      </w:r>
      <w:r>
        <w:rPr>
          <w:rFonts w:hint="eastAsia" w:ascii="仿宋_GB2312" w:eastAsia="仿宋_GB2312"/>
          <w:szCs w:val="32"/>
          <w:lang w:val="en-US" w:eastAsia="zh-CN"/>
        </w:rPr>
        <w:t>比上年决算数</w:t>
      </w:r>
      <w:r>
        <w:rPr>
          <w:rFonts w:hint="eastAsia" w:ascii="仿宋_GB2312" w:hAnsi="宋体" w:eastAsia="仿宋_GB2312"/>
          <w:szCs w:val="32"/>
          <w:lang w:val="en-US" w:eastAsia="zh-CN"/>
        </w:rPr>
        <w:t>持平</w:t>
      </w:r>
      <w:r>
        <w:rPr>
          <w:rFonts w:hint="eastAsia" w:ascii="仿宋_GB2312" w:eastAsia="仿宋_GB2312"/>
          <w:szCs w:val="32"/>
          <w:lang w:val="en-US" w:eastAsia="zh-CN"/>
        </w:rPr>
        <w:t>。主要原因是：落实过紧日子要求压减 机关运行缴费支出。</w:t>
      </w:r>
    </w:p>
    <w:p w14:paraId="4315B444">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6850B5CB">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%。（各部门公开的政府采购金额的计算口径为：本部门纳入</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年度部门预算范围的各项政府采购支出金额之和）</w:t>
      </w:r>
    </w:p>
    <w:p w14:paraId="083766CA">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6A7F5B28">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通山县洪港中学</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583DB8A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46A4894D">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41984521">
      <w:pPr>
        <w:bidi w:val="0"/>
        <w:ind w:firstLine="640" w:firstLineChars="200"/>
        <w:jc w:val="both"/>
        <w:rPr>
          <w:rFonts w:hint="eastAsia" w:ascii="仿宋_GB2312" w:hAnsi="仿宋_GB2312" w:eastAsia="仿宋_GB2312" w:cs="仿宋_GB2312"/>
          <w:b/>
          <w:bCs/>
          <w:sz w:val="32"/>
          <w:szCs w:val="32"/>
          <w:lang w:val="en-US" w:eastAsia="zh-CN"/>
        </w:rPr>
      </w:pPr>
      <w:r>
        <w:rPr>
          <w:rFonts w:hint="eastAsia"/>
          <w:lang w:val="en-US" w:eastAsia="zh-CN"/>
        </w:rPr>
        <w:t>根据预算绩效</w:t>
      </w:r>
      <w:r>
        <w:rPr>
          <w:rFonts w:hint="eastAsia" w:ascii="仿宋_GB2312" w:hAnsi="仿宋" w:eastAsia="仿宋_GB2312" w:cs="仿宋"/>
          <w:szCs w:val="32"/>
          <w:lang w:val="en-US" w:eastAsia="zh-CN"/>
        </w:rPr>
        <w:t>管理要求，本部门组织对</w:t>
      </w:r>
      <w:r>
        <w:rPr>
          <w:rFonts w:hint="eastAsia" w:ascii="仿宋_GB2312" w:hAnsi="仿宋" w:cs="仿宋"/>
          <w:szCs w:val="32"/>
          <w:lang w:val="en-US" w:eastAsia="zh-CN"/>
        </w:rPr>
        <w:t>2024</w:t>
      </w:r>
      <w:r>
        <w:rPr>
          <w:rFonts w:hint="eastAsia" w:ascii="仿宋_GB2312" w:hAnsi="仿宋" w:eastAsia="仿宋_GB2312" w:cs="仿宋"/>
          <w:szCs w:val="32"/>
          <w:lang w:val="en-US" w:eastAsia="zh-CN"/>
        </w:rPr>
        <w:t>年度一般公共预算项目支出全面开展绩效自评，共涉及项目</w:t>
      </w:r>
      <w:r>
        <w:rPr>
          <w:rFonts w:hint="eastAsia" w:ascii="仿宋_GB2312" w:hAnsi="仿宋_GB2312" w:cs="仿宋_GB2312"/>
          <w:szCs w:val="32"/>
          <w:lang w:val="en-US" w:eastAsia="zh-CN"/>
        </w:rPr>
        <w:t>0</w:t>
      </w:r>
      <w:r>
        <w:rPr>
          <w:rFonts w:hint="eastAsia" w:ascii="仿宋_GB2312" w:hAnsi="仿宋" w:eastAsia="仿宋_GB2312" w:cs="仿宋"/>
          <w:szCs w:val="32"/>
          <w:lang w:val="en-US" w:eastAsia="zh-CN"/>
        </w:rPr>
        <w:t>个，资金</w:t>
      </w:r>
      <w:r>
        <w:rPr>
          <w:rFonts w:hint="eastAsia" w:ascii="仿宋_GB2312" w:hAnsi="仿宋_GB2312" w:cs="仿宋_GB2312"/>
          <w:szCs w:val="32"/>
          <w:lang w:val="en-US" w:eastAsia="zh-CN"/>
        </w:rPr>
        <w:t>0</w:t>
      </w:r>
      <w:r>
        <w:rPr>
          <w:rFonts w:hint="eastAsia" w:ascii="仿宋_GB2312" w:hAnsi="仿宋" w:eastAsia="仿宋_GB2312" w:cs="仿宋"/>
          <w:szCs w:val="32"/>
          <w:lang w:val="en-US" w:eastAsia="zh-CN"/>
        </w:rPr>
        <w:t>万元，占一般公共预算项目支出总额的</w:t>
      </w:r>
      <w:r>
        <w:rPr>
          <w:rFonts w:hint="eastAsia" w:ascii="仿宋_GB2312" w:hAnsi="仿宋_GB2312" w:cs="仿宋_GB2312"/>
          <w:szCs w:val="32"/>
          <w:lang w:val="en-US" w:eastAsia="zh-CN"/>
        </w:rPr>
        <w:t>0</w:t>
      </w:r>
      <w:r>
        <w:rPr>
          <w:rFonts w:hint="eastAsia" w:ascii="仿宋_GB2312" w:hAnsi="仿宋" w:cs="仿宋"/>
          <w:szCs w:val="32"/>
          <w:lang w:val="en-US" w:eastAsia="zh-CN"/>
        </w:rPr>
        <w:t>%</w:t>
      </w:r>
      <w:r>
        <w:rPr>
          <w:rFonts w:hint="eastAsia" w:ascii="仿宋_GB2312" w:hAnsi="仿宋" w:eastAsia="仿宋_GB2312" w:cs="仿宋"/>
          <w:szCs w:val="32"/>
          <w:lang w:val="en-US" w:eastAsia="zh-CN"/>
        </w:rPr>
        <w:t>。</w:t>
      </w:r>
    </w:p>
    <w:p w14:paraId="1499CC37">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6C6937A8">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1E298B6B">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78A74C6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11316FB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72BAC6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6F8F9D4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4905396D">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5EE2C28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6E31BA2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14:paraId="234E3DA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120B772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660EAD64">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1075FC27">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256C8EB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eastAsia="仿宋_GB2312"/>
          <w:sz w:val="32"/>
          <w:szCs w:val="32"/>
          <w:highlight w:val="none"/>
          <w:lang w:val="en-US" w:eastAsia="zh-CN"/>
        </w:rPr>
        <w:t>2.…</w:t>
      </w:r>
    </w:p>
    <w:p w14:paraId="0F53878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68FB475E">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7B1F9D46">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11C95E8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3683107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4B2DE94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0C96D0A0">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6FF35B">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20C324DA">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6B874278">
      <w:pPr>
        <w:pageBreakBefore w:val="0"/>
        <w:widowControl w:val="0"/>
        <w:kinsoku/>
        <w:wordWrap/>
        <w:overflowPunct/>
        <w:topLinePunct w:val="0"/>
        <w:bidi w:val="0"/>
        <w:spacing w:line="360" w:lineRule="auto"/>
        <w:ind w:firstLine="640"/>
        <w:jc w:val="both"/>
        <w:textAlignment w:val="auto"/>
        <w:rPr>
          <w:rFonts w:hint="default"/>
          <w:lang w:val="en-US" w:eastAsia="zh-CN"/>
        </w:rPr>
      </w:pPr>
      <w:r>
        <w:rPr>
          <w:rFonts w:hint="eastAsia" w:ascii="仿宋_GB2312" w:eastAsia="仿宋_GB2312"/>
          <w:sz w:val="32"/>
          <w:szCs w:val="32"/>
          <w:highlight w:val="none"/>
          <w:lang w:val="en-US" w:eastAsia="zh-CN"/>
        </w:rPr>
        <w:t>（根据本部门使用的其他专用名词补充解释）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
    <w:panose1 w:val="02010609030101010101"/>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9D06">
    <w:pPr>
      <w:pStyle w:val="3"/>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418DD">
                          <w:pPr>
                            <w:pStyle w:val="3"/>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5AD418DD">
                    <w:pPr>
                      <w:pStyle w:val="3"/>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13B4ECC"/>
    <w:rsid w:val="06B8053F"/>
    <w:rsid w:val="0AD94540"/>
    <w:rsid w:val="0C696FFB"/>
    <w:rsid w:val="13CC37B1"/>
    <w:rsid w:val="23215A78"/>
    <w:rsid w:val="2AA90181"/>
    <w:rsid w:val="2BC25ADE"/>
    <w:rsid w:val="35C30C14"/>
    <w:rsid w:val="3B4F775C"/>
    <w:rsid w:val="3E766134"/>
    <w:rsid w:val="3FB41B8F"/>
    <w:rsid w:val="416646D7"/>
    <w:rsid w:val="47EF36B3"/>
    <w:rsid w:val="4B7522CA"/>
    <w:rsid w:val="4D905207"/>
    <w:rsid w:val="50FE5570"/>
    <w:rsid w:val="516F47D6"/>
    <w:rsid w:val="539D6365"/>
    <w:rsid w:val="544054E1"/>
    <w:rsid w:val="57545446"/>
    <w:rsid w:val="5AB15703"/>
    <w:rsid w:val="5C864257"/>
    <w:rsid w:val="631A7FA3"/>
    <w:rsid w:val="63A16F83"/>
    <w:rsid w:val="66155F4B"/>
    <w:rsid w:val="6A8D335E"/>
    <w:rsid w:val="6BD623FB"/>
    <w:rsid w:val="6C4E6837"/>
    <w:rsid w:val="6DBD6780"/>
    <w:rsid w:val="6DF77870"/>
    <w:rsid w:val="6FDD4494"/>
    <w:rsid w:val="6FEF2AF4"/>
    <w:rsid w:val="71C74F63"/>
    <w:rsid w:val="71DB657E"/>
    <w:rsid w:val="74784A78"/>
    <w:rsid w:val="787E0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lang w:val="en-US" w:eastAsia="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5">
    <w:name w:val="footnote text"/>
    <w:basedOn w:val="1"/>
    <w:next w:val="1"/>
    <w:qFormat/>
    <w:uiPriority w:val="0"/>
    <w:pPr>
      <w:snapToGrid w:val="0"/>
      <w:jc w:val="left"/>
    </w:pPr>
    <w:rPr>
      <w:sz w:val="32"/>
      <w:lang w:val="en-US" w:eastAsia="zh-CN"/>
    </w:rPr>
  </w:style>
  <w:style w:type="paragraph" w:customStyle="1" w:styleId="8">
    <w:name w:val="正文缩进 + 首行缩进:  2 字符"/>
    <w:basedOn w:val="1"/>
    <w:qFormat/>
    <w:uiPriority w:val="0"/>
    <w:pPr>
      <w:spacing w:line="560" w:lineRule="exact"/>
      <w:ind w:firstLine="640"/>
      <w:jc w:val="both"/>
    </w:pPr>
    <w:rPr>
      <w:rFonts w:ascii="仿宋" w:hAnsi="仿宋" w:eastAsia="仿宋" w:cs="宋体"/>
      <w:sz w:val="32"/>
      <w:szCs w:val="20"/>
      <w:lang w:val="en-US" w:eastAsia="zh-CN"/>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样式1"/>
    <w:basedOn w:val="1"/>
    <w:qFormat/>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8914</Words>
  <Characters>12067</Characters>
  <Lines>0</Lines>
  <Paragraphs>0</Paragraphs>
  <TotalTime>1</TotalTime>
  <ScaleCrop>false</ScaleCrop>
  <LinksUpToDate>false</LinksUpToDate>
  <CharactersWithSpaces>12306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70公斤就改名字</cp:lastModifiedBy>
  <cp:lastPrinted>2024-08-06T01:26:00Z</cp:lastPrinted>
  <dcterms:modified xsi:type="dcterms:W3CDTF">2025-08-29T02:36:43Z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8066CAE8F6074682A372CB16F2EDD523_13</vt:lpwstr>
  </property>
  <property fmtid="{D5CDD505-2E9C-101B-9397-08002B2CF9AE}" pid="4" name="KSOTemplateDocerSaveRecord">
    <vt:lpwstr>eyJoZGlkIjoiMjMwMGRmNzY2YzMxMmEyMTk1NjY0OTI3NWY0NTMwNDAiLCJ1c2VySWQiOiI5NDcxMjAxNDUifQ==</vt:lpwstr>
  </property>
</Properties>
</file>