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D175D">
      <w:pPr>
        <w:pStyle w:val="2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政府违约投诉表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274"/>
        <w:gridCol w:w="6384"/>
      </w:tblGrid>
      <w:tr w14:paraId="6E30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4B8A72"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jc w:val="center"/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事件简述</w:t>
            </w:r>
          </w:p>
        </w:tc>
        <w:tc>
          <w:tcPr>
            <w:tcW w:w="63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912725"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sz w:val="21"/>
                <w:szCs w:val="21"/>
              </w:rPr>
            </w:pPr>
          </w:p>
        </w:tc>
      </w:tr>
      <w:tr w14:paraId="231C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AF194"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投诉时间</w:t>
            </w:r>
          </w:p>
        </w:tc>
        <w:tc>
          <w:tcPr>
            <w:tcW w:w="6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79CA9"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sz w:val="21"/>
                <w:szCs w:val="21"/>
              </w:rPr>
            </w:pPr>
          </w:p>
        </w:tc>
      </w:tr>
      <w:tr w14:paraId="193C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270B58"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b/>
                <w:sz w:val="21"/>
                <w:szCs w:val="21"/>
              </w:rPr>
              <w:t>举报单位（人）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及联系电话</w:t>
            </w:r>
          </w:p>
        </w:tc>
        <w:tc>
          <w:tcPr>
            <w:tcW w:w="6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5E6D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 w14:paraId="678D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C787EC"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被</w:t>
            </w:r>
            <w:r>
              <w:rPr>
                <w:b/>
                <w:sz w:val="21"/>
                <w:szCs w:val="21"/>
              </w:rPr>
              <w:t>举报单位（人）</w:t>
            </w:r>
          </w:p>
        </w:tc>
        <w:tc>
          <w:tcPr>
            <w:tcW w:w="6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BB3530"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sz w:val="21"/>
                <w:szCs w:val="21"/>
              </w:rPr>
            </w:pPr>
          </w:p>
        </w:tc>
      </w:tr>
      <w:tr w14:paraId="550F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0" w:hRule="atLeast"/>
        </w:trPr>
        <w:tc>
          <w:tcPr>
            <w:tcW w:w="861" w:type="dxa"/>
            <w:tcBorders>
              <w:top w:val="single" w:color="F0F0F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textDirection w:val="tbRlV"/>
            <w:vAlign w:val="center"/>
          </w:tcPr>
          <w:p w14:paraId="26F7CD0C"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举报投诉内容</w:t>
            </w:r>
          </w:p>
        </w:tc>
        <w:tc>
          <w:tcPr>
            <w:tcW w:w="76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35FCA74">
            <w:pPr>
              <w:keepNext w:val="0"/>
              <w:keepLines w:val="0"/>
              <w:widowControl/>
              <w:suppressLineNumbers w:val="0"/>
              <w:spacing w:after="210" w:afterAutospacing="0" w:line="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  <w:p w14:paraId="75DB607B"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</w:p>
        </w:tc>
      </w:tr>
      <w:tr w14:paraId="14DE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0" w:hRule="atLeast"/>
        </w:trPr>
        <w:tc>
          <w:tcPr>
            <w:tcW w:w="861" w:type="dxa"/>
            <w:tcBorders>
              <w:top w:val="single" w:color="F0F0F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textDirection w:val="tbRlV"/>
            <w:vAlign w:val="center"/>
          </w:tcPr>
          <w:p w14:paraId="660851F1"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提供相关材料情况</w:t>
            </w:r>
          </w:p>
        </w:tc>
        <w:tc>
          <w:tcPr>
            <w:tcW w:w="76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7C89F86">
            <w:pPr>
              <w:keepNext w:val="0"/>
              <w:keepLines w:val="0"/>
              <w:widowControl/>
              <w:suppressLineNumbers w:val="0"/>
              <w:spacing w:after="210" w:afterAutospacing="0" w:line="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  <w:p w14:paraId="7CEA684B"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</w:p>
        </w:tc>
      </w:tr>
    </w:tbl>
    <w:p w14:paraId="4B7AAB3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jQ4NDU2ODZjN2Y4NzdiZDM1MDE3MTI2MDI5ZDM3NDhkIiwidXNlckNvdW50IjoxfQ=="/>
  </w:docVars>
  <w:rsids>
    <w:rsidRoot w:val="3C027DA6"/>
    <w:rsid w:val="293A2D25"/>
    <w:rsid w:val="2B996035"/>
    <w:rsid w:val="3C027DA6"/>
    <w:rsid w:val="49AA46F5"/>
    <w:rsid w:val="517021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ea39e70-0032-44b1-b500-6e451614ad07\&#20449;&#35775;&#26696;&#20214;&#31435;&#26696;&#12289;&#32467;&#26696;&#12289;&#38144;&#26696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信访案件立案、结案、销案表.doc.docx</Template>
  <Pages>1</Pages>
  <Words>49</Words>
  <Characters>49</Characters>
  <Lines>0</Lines>
  <Paragraphs>0</Paragraphs>
  <TotalTime>8</TotalTime>
  <ScaleCrop>false</ScaleCrop>
  <LinksUpToDate>false</LinksUpToDate>
  <CharactersWithSpaces>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2024-10-11T07:58:00Z</dcterms:created>
  <dc:creator>Zsj。</dc:creator>
  <cp:lastModifiedBy>文文</cp:lastModifiedBy>
  <dcterms:modified xsi:type="dcterms:W3CDTF">2024-10-14T02:52:45Z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UUID">
    <vt:lpwstr>v1.0_mb_pkQMZPlTeh7iJ/nwaxGJaw==</vt:lpwstr>
  </property>
  <property fmtid="{D5CDD505-2E9C-101B-9397-08002B2CF9AE}" pid="4" name="ICV">
    <vt:lpwstr>BBC2BC4F35A949DD9F63AC50F8387EFE_13</vt:lpwstr>
  </property>
</Properties>
</file>